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10A2" w14:textId="77777777" w:rsidR="00264791" w:rsidRPr="002E3C32" w:rsidRDefault="00000000">
      <w:pPr>
        <w:spacing w:after="200"/>
        <w:jc w:val="center"/>
        <w:rPr>
          <w:rFonts w:ascii="標楷體" w:eastAsia="標楷體" w:hAnsi="標楷體"/>
        </w:rPr>
      </w:pPr>
      <w:r w:rsidRPr="002E3C32">
        <w:rPr>
          <w:rFonts w:ascii="標楷體" w:eastAsia="標楷體" w:hAnsi="標楷體"/>
          <w:b/>
          <w:bCs/>
          <w:color w:val="2F5233"/>
          <w:sz w:val="40"/>
          <w:szCs w:val="40"/>
        </w:rPr>
        <w:t>機車駕駛執照考試題庫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992"/>
        <w:gridCol w:w="8947"/>
      </w:tblGrid>
      <w:tr w:rsidR="00264791" w:rsidRPr="002E3C32" w14:paraId="30C01010" w14:textId="77777777" w:rsidTr="002E3C3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2F523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CD45E9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FFFFFF"/>
                <w:sz w:val="26"/>
                <w:szCs w:val="26"/>
              </w:rPr>
              <w:t>題號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2F523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A3D920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FFFFFF"/>
                <w:sz w:val="26"/>
                <w:szCs w:val="26"/>
              </w:rPr>
              <w:t>答案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2F523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71737AF" w14:textId="54DB67F1" w:rsidR="00264791" w:rsidRPr="002E3C32" w:rsidRDefault="002E3C32" w:rsidP="002E3C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FFFFFF"/>
                <w:sz w:val="26"/>
                <w:szCs w:val="26"/>
              </w:rPr>
              <w:t xml:space="preserve">                  </w:t>
            </w:r>
            <w:r w:rsidR="00000000" w:rsidRPr="002E3C32">
              <w:rPr>
                <w:rFonts w:ascii="標楷體" w:eastAsia="標楷體" w:hAnsi="標楷體"/>
                <w:b/>
                <w:bCs/>
                <w:color w:val="FFFFFF"/>
                <w:sz w:val="26"/>
                <w:szCs w:val="26"/>
              </w:rPr>
              <w:t>題目內容</w:t>
            </w:r>
          </w:p>
        </w:tc>
      </w:tr>
      <w:tr w:rsidR="00264791" w:rsidRPr="002E3C32" w14:paraId="2EC3584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335075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46739B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71D382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機車所附載之貨物，長度規定下列何者正確？</w:t>
            </w:r>
          </w:p>
          <w:p w14:paraId="36FF3B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(1)自座位後部起不得向前超伸</w:t>
            </w:r>
          </w:p>
          <w:p w14:paraId="7894E52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(2)自座位後部起向前不得伸出超過一公尺</w:t>
            </w:r>
          </w:p>
          <w:p w14:paraId="0327F3D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(3)自座位後部起向前不得伸出超過二十公分</w:t>
            </w:r>
          </w:p>
        </w:tc>
      </w:tr>
      <w:tr w:rsidR="00264791" w:rsidRPr="002E3C32" w14:paraId="77A46D7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71F54D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806CF4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84A33A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機車附載物品超過車尾，最長不得超過多少？</w:t>
            </w:r>
          </w:p>
          <w:p w14:paraId="41AC603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(1)自後輪軸起不得超過半公尺</w:t>
            </w:r>
          </w:p>
          <w:p w14:paraId="0CF4E47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(2)自後輪軸起不得超過一公尺</w:t>
            </w:r>
          </w:p>
          <w:p w14:paraId="29ECAC8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(3)自車尾（車身）起不得伸出超過半公尺</w:t>
            </w:r>
          </w:p>
        </w:tc>
      </w:tr>
      <w:tr w:rsidR="00264791" w:rsidRPr="002E3C32" w14:paraId="12C5A89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A08830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97E69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575B4C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機車載物之長度，自座位後部起有何規定？</w:t>
            </w:r>
          </w:p>
          <w:p w14:paraId="6FA4F72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(1)不得向前超伸</w:t>
            </w:r>
          </w:p>
          <w:p w14:paraId="26AB851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(2)得向前伸出但不得超過把手</w:t>
            </w:r>
          </w:p>
          <w:p w14:paraId="1D1D940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(3)無相關限制</w:t>
            </w:r>
          </w:p>
        </w:tc>
      </w:tr>
      <w:tr w:rsidR="00264791" w:rsidRPr="002E3C32" w14:paraId="52694DA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3E26C7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06824D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65A1F8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機車載物時，所載貨物的最大寬度限制為何？</w:t>
            </w:r>
          </w:p>
          <w:p w14:paraId="1A7751B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(1)不得超過把手外緣10公分</w:t>
            </w:r>
          </w:p>
          <w:p w14:paraId="6E866F4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(2)不得超過把手外緣15公分</w:t>
            </w:r>
          </w:p>
          <w:p w14:paraId="366817E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(3)不得超過機車把手寬度</w:t>
            </w:r>
          </w:p>
        </w:tc>
      </w:tr>
      <w:tr w:rsidR="00264791" w:rsidRPr="002E3C32" w14:paraId="7AE8ADE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CD613D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BC3A36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B5F814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機車載運貨物時，關於裝載規定，下列敘述何者正確？</w:t>
            </w:r>
          </w:p>
          <w:p w14:paraId="69EF4DB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(1)貨物以繩索確實固定且未遮蔽車尾燈號者，得不受尺寸限制</w:t>
            </w:r>
          </w:p>
          <w:p w14:paraId="1C8660C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(2)貨物寬度未超出車把手且重量在駕駛人可控制範圍內，即符合規定</w:t>
            </w:r>
          </w:p>
          <w:p w14:paraId="6A3B2AD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(3)載運貨物應遵守法定之寬度、長度、高度及重量限制，不得超載</w:t>
            </w:r>
          </w:p>
        </w:tc>
      </w:tr>
      <w:tr w:rsidR="00264791" w:rsidRPr="002E3C32" w14:paraId="01341D0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B63C77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DE8E12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A12475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機車附載人員或物品，以下規定何者正確？</w:t>
            </w:r>
          </w:p>
          <w:p w14:paraId="2A48D5D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(1)小型輕型機車、重型及普通輕型機車在駕駛人後設有固定座位者，得附載一人</w:t>
            </w:r>
          </w:p>
          <w:p w14:paraId="473F5F5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(2)載物者，小型輕型不得超過三十公斤；普通輕型不得超過六十公斤；重型不得超過九十公斤</w:t>
            </w:r>
          </w:p>
          <w:p w14:paraId="653A1B3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(3)附載坐人後，不得另載物品。但零星物品不影響駕駛人及附載人員之安全者，不在此限</w:t>
            </w:r>
          </w:p>
        </w:tc>
      </w:tr>
      <w:tr w:rsidR="00264791" w:rsidRPr="002E3C32" w14:paraId="0AF91FB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74A408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69B451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DB6E09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若機車附載人員或物品違反規定，將處罰誰？</w:t>
            </w:r>
          </w:p>
          <w:p w14:paraId="3BD3F60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(1)乘客</w:t>
            </w:r>
          </w:p>
          <w:p w14:paraId="4D9127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(2)機車駕駛人</w:t>
            </w:r>
          </w:p>
          <w:p w14:paraId="549FA13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(3)機車駕駛人及乘客</w:t>
            </w:r>
          </w:p>
        </w:tc>
      </w:tr>
      <w:tr w:rsidR="00264791" w:rsidRPr="002E3C32" w14:paraId="1CC7881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2435E3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D81510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50F0BA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機車附載人員或物品未依規定者，將處駕駛人多少罰鍰？</w:t>
            </w:r>
          </w:p>
          <w:p w14:paraId="4D3E0A4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(1)新臺幣300元~600元罰鍰</w:t>
            </w:r>
          </w:p>
          <w:p w14:paraId="601C7FF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(2)新臺幣600元~1,200元罰鍰</w:t>
            </w:r>
          </w:p>
          <w:p w14:paraId="4065CF1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(3)新臺幣1,200元~2,400元罰鍰</w:t>
            </w:r>
          </w:p>
        </w:tc>
      </w:tr>
      <w:tr w:rsidR="00264791" w:rsidRPr="002E3C32" w14:paraId="0FEDDDA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DBBC9A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83488A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26A44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機車發生交通事故後，關於事故現場清除作業，下列敘述何者正確？</w:t>
            </w:r>
          </w:p>
          <w:p w14:paraId="31CD35E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(1)事故雙方已完成拍照存證且對責任歸屬無爭議時，得逕行清除現場恢復交通</w:t>
            </w:r>
          </w:p>
          <w:p w14:paraId="289A509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(2)應等待肇事處理機關指示後，方可進行現場清除作業</w:t>
            </w:r>
          </w:p>
          <w:p w14:paraId="4311762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(3)僅造成車輛輕微損傷且未妨礙交通之事故，得自行清除現場後再行報案</w:t>
            </w:r>
          </w:p>
        </w:tc>
      </w:tr>
      <w:tr w:rsidR="00264791" w:rsidRPr="002E3C32" w14:paraId="4436F69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5E223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D52A4A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683F90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機車發生道路交通事故後，關於車輛移置及報警義務，下列敘述何者正確？</w:t>
            </w:r>
          </w:p>
          <w:p w14:paraId="2FF66C1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(1)無人傷亡且車輛尚能行駛時，應先標繪車輛位置或以攝影記錄後，將車輛移置不妨礙交通處，並仍應通知警察機關</w:t>
            </w:r>
          </w:p>
          <w:p w14:paraId="1B9EB98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(2)無人傷亡且雙方當場和解者，應先標繪車輛位置後移置車輛，但得免通知警察機關</w:t>
            </w:r>
          </w:p>
          <w:p w14:paraId="334048D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(3)有人受傷時，無論當事人是否同意，均不得移動車輛，應維持現場完整等待警察到場</w:t>
            </w:r>
          </w:p>
        </w:tc>
      </w:tr>
      <w:tr w:rsidR="00264791" w:rsidRPr="002E3C32" w14:paraId="204D5A64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B9E9ED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F40DA2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5FEC70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機車駕駛人肇事致他人受傷時，關於現場處置之優先順序，下列敘述何者正確？</w:t>
            </w:r>
          </w:p>
          <w:p w14:paraId="2A26AA8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(1)應先報警並保持現場完整，待警方指示後再對傷者進行救護，以免影響肇責釐清</w:t>
            </w:r>
          </w:p>
          <w:p w14:paraId="28695D2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(2)應立即對傷者採取救護措施並通知消防機關，同時依規定進行現場標示及報警</w:t>
            </w:r>
          </w:p>
          <w:p w14:paraId="6D27860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(3)應先以攝影完整記錄現場及傷者位置後，再行救護並報警處理</w:t>
            </w:r>
          </w:p>
        </w:tc>
      </w:tr>
      <w:tr w:rsidR="00264791" w:rsidRPr="002E3C32" w14:paraId="3A5458E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291697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F87205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DEF9E7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機車發生交通事故後，關於通報處理之方式，下列敘述何者正確？</w:t>
            </w:r>
          </w:p>
          <w:p w14:paraId="1C9F094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(1)應立即撥打110報案，簡要說明事故地點、傷亡情形，並依指示進行後續處置</w:t>
            </w:r>
          </w:p>
          <w:p w14:paraId="1C34D9A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(2)應先完成現場拍照蒐證及車輛位置標繪後，再行報案以提供較完整之事故資訊</w:t>
            </w:r>
          </w:p>
          <w:p w14:paraId="328F30E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(3)應先與對方確認雙方損害程度及責任歸屬後，再視情況決定是否報案</w:t>
            </w:r>
          </w:p>
        </w:tc>
      </w:tr>
      <w:tr w:rsidR="00264791" w:rsidRPr="002E3C32" w14:paraId="38CD083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0E34BD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E2551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7E7649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駕駛人因違反道路交通管理處罰條例規定，其駕駛執照被吊銷後，除特定重大違規情形外，多久時間內不得重新考領？</w:t>
            </w:r>
          </w:p>
          <w:p w14:paraId="2309E94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(1)應經1年</w:t>
            </w:r>
          </w:p>
          <w:p w14:paraId="4E46A05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(2)應經3年</w:t>
            </w:r>
          </w:p>
          <w:p w14:paraId="0681B36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(3)應經5年</w:t>
            </w:r>
          </w:p>
        </w:tc>
      </w:tr>
      <w:tr w:rsidR="00264791" w:rsidRPr="002E3C32" w14:paraId="075D292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CC0A82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5FFC44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0197EA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實行心肺復甦術（CPR）時，關於傷患的姿勢，下列何者正確？</w:t>
            </w:r>
          </w:p>
          <w:p w14:paraId="1D1DBD8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(1)傷患的頭部要高於心臟</w:t>
            </w:r>
          </w:p>
          <w:p w14:paraId="18FD395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(2)確保傷患仰臥於堅硬的平面上</w:t>
            </w:r>
          </w:p>
          <w:p w14:paraId="458E83A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(3)可隨意搬動傷患以利急救</w:t>
            </w:r>
          </w:p>
        </w:tc>
      </w:tr>
      <w:tr w:rsidR="00264791" w:rsidRPr="002E3C32" w14:paraId="2D6F8B8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BFFCF2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FBBB25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EB46D0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當病患疑似頸椎受傷時，急救時應如何處理呼吸道？</w:t>
            </w:r>
          </w:p>
          <w:p w14:paraId="0AC831D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(1)使用壓額抬下巴法暢通呼吸道</w:t>
            </w:r>
          </w:p>
          <w:p w14:paraId="3D2DB03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(2)小心固定傷患頭頸部後，使用下顎推拉法暢通呼吸道</w:t>
            </w:r>
          </w:p>
          <w:p w14:paraId="1CCE326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(3)先確認是否清醒，再進行心肺復甦術</w:t>
            </w:r>
          </w:p>
        </w:tc>
      </w:tr>
      <w:tr w:rsidR="00264791" w:rsidRPr="002E3C32" w14:paraId="19A30CD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B47ACA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7B765D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1CC08B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小型輕型、普通輕型及普通重型機車後座附載人員的規定，何者正確？</w:t>
            </w:r>
          </w:p>
          <w:p w14:paraId="1B77DD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(1)在駕駛人後設有固定座位者，得附載1人</w:t>
            </w:r>
          </w:p>
          <w:p w14:paraId="6073A3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(2)小型輕型機車禁止附載人員</w:t>
            </w:r>
          </w:p>
          <w:p w14:paraId="4F4EB5D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(3)僅有重型機車可以附載人員</w:t>
            </w:r>
          </w:p>
        </w:tc>
      </w:tr>
      <w:tr w:rsidR="00264791" w:rsidRPr="002E3C32" w14:paraId="14B94ED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F315B9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394945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60C971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關於「騎車或停等紅燈時使用手機」的敘述，下列何者正確？</w:t>
            </w:r>
          </w:p>
          <w:p w14:paraId="1C0C348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(1)只要車輛沒有移動，就能安全使用手機</w:t>
            </w:r>
          </w:p>
          <w:p w14:paraId="1B46FDB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(2)視情況而定，只要不被警察看到即可</w:t>
            </w:r>
          </w:p>
          <w:p w14:paraId="0D80794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(3)這樣做會分心，屬於錯誤且危險的行為</w:t>
            </w:r>
          </w:p>
        </w:tc>
      </w:tr>
      <w:tr w:rsidR="00264791" w:rsidRPr="002E3C32" w14:paraId="6341B17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411805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E75705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A6347D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機車短小輕便且機動性高，下列駕駛行為敘述何者正確？</w:t>
            </w:r>
          </w:p>
          <w:p w14:paraId="1DC7F09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(1)可以併行競駛</w:t>
            </w:r>
          </w:p>
          <w:p w14:paraId="1A651FB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(2)可以快速穿越車縫及行人穿越道</w:t>
            </w:r>
          </w:p>
          <w:p w14:paraId="347E103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(3)應減速慢行並遠離大型車，避免進入內輪差及視野死角</w:t>
            </w:r>
          </w:p>
        </w:tc>
      </w:tr>
      <w:tr w:rsidR="00264791" w:rsidRPr="002E3C32" w14:paraId="19E007E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A4178F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CC9B28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0D2E45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行車中，突然有疲倦感想睡覺，下列行為何者正確？</w:t>
            </w:r>
          </w:p>
          <w:p w14:paraId="058EF53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(1)應尋覓適當地點休息，待精神恢復再上路</w:t>
            </w:r>
          </w:p>
          <w:p w14:paraId="5860F78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(2)增加行車速率，以提振精神</w:t>
            </w:r>
          </w:p>
          <w:p w14:paraId="1B04954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(3)只要降低行車速度，就不會影響行車安全</w:t>
            </w:r>
          </w:p>
        </w:tc>
      </w:tr>
      <w:tr w:rsidR="00264791" w:rsidRPr="002E3C32" w14:paraId="24D9D59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29C28D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BD6DC7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CD411A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駕駛人服用感冒藥或鎮定劑後，關於駕駛車輛之安全考量，下列敘述何者正確？</w:t>
            </w:r>
          </w:p>
          <w:p w14:paraId="6EB6007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(1)服用後若未感到明顯嗜睡或不適，經短暫休息後即可駕駛</w:t>
            </w:r>
          </w:p>
          <w:p w14:paraId="573CDC7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(2)此類藥物可能影響反應力與判斷力，服用後應避免駕駛</w:t>
            </w:r>
          </w:p>
          <w:p w14:paraId="54E308E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(3)一般非處方感冒藥劑量較低，對駕駛能力無顯著影響，可正常駕駛</w:t>
            </w:r>
          </w:p>
        </w:tc>
      </w:tr>
      <w:tr w:rsidR="00264791" w:rsidRPr="002E3C32" w14:paraId="1EA64E3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3E4FBB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2999C3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A0A795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駕駛人因身體或精神狀況影響安全駕駛能力時，關於是否得駕駛車輛，下列敘述何者正確？</w:t>
            </w:r>
          </w:p>
          <w:p w14:paraId="6EDDE18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(1)輕微疲勞或身體不適時，只要提高警覺並縮短行駛距離，仍可駕駛</w:t>
            </w:r>
          </w:p>
          <w:p w14:paraId="51212F7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(2)精神不濟或患有影響安全駕駛之疾病者，不得駕駛車輛</w:t>
            </w:r>
          </w:p>
          <w:p w14:paraId="0125B53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(3)服用感冒藥或止痛藥後若未感到明顯嗜睡，仍可正常駕駛</w:t>
            </w:r>
          </w:p>
        </w:tc>
      </w:tr>
      <w:tr w:rsidR="00264791" w:rsidRPr="002E3C32" w14:paraId="7808C8F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D14174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6CF09E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FBCB19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機車駕駛人行車時，以手持方式使用行動電話或其他電訊設備，將受何種處罰？</w:t>
            </w:r>
          </w:p>
          <w:p w14:paraId="44F7098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(1)處新臺幣300元罰鍰</w:t>
            </w:r>
          </w:p>
          <w:p w14:paraId="5434BDE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(2)處新臺幣1,000元罰鍰</w:t>
            </w:r>
          </w:p>
          <w:p w14:paraId="0665520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(3)吊扣駕照</w:t>
            </w:r>
          </w:p>
        </w:tc>
      </w:tr>
      <w:tr w:rsidR="00264791" w:rsidRPr="002E3C32" w14:paraId="00F6F81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41246D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C35101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AB7BFC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機車在單一車道內，與他車並行，被現場舉發將處以何種處罰？</w:t>
            </w:r>
          </w:p>
          <w:p w14:paraId="6644818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(1)只記點不罰鍰</w:t>
            </w:r>
          </w:p>
          <w:p w14:paraId="6D29917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(2)處罰鍰並記違規點數</w:t>
            </w:r>
          </w:p>
          <w:p w14:paraId="6EBDC33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(3)罰鍰不記點</w:t>
            </w:r>
          </w:p>
        </w:tc>
      </w:tr>
      <w:tr w:rsidR="00264791" w:rsidRPr="002E3C32" w14:paraId="34284D4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D99300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8D3441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BE7443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機車變換車道或轉彎時，未依規定顯示方向燈，經當場舉發，會造成何種處罰？</w:t>
            </w:r>
          </w:p>
          <w:p w14:paraId="7231A43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(1)不會處罰</w:t>
            </w:r>
          </w:p>
          <w:p w14:paraId="7577037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(2)處罰鍰並吊銷駕照</w:t>
            </w:r>
          </w:p>
          <w:p w14:paraId="71CBD7F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(3)處罰鍰並記違規點數</w:t>
            </w:r>
          </w:p>
        </w:tc>
      </w:tr>
      <w:tr w:rsidR="00264791" w:rsidRPr="002E3C32" w14:paraId="261C395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929B26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FAECF5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05460D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依道路交通管理處罰條例規定，機車對於人行道之使用，下列何者正確？</w:t>
            </w:r>
          </w:p>
          <w:p w14:paraId="10131E9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(1)機車得以低速在有人行道之路段通行</w:t>
            </w:r>
          </w:p>
          <w:p w14:paraId="4888AF6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(2)機車不得在人行道行駛</w:t>
            </w:r>
          </w:p>
          <w:p w14:paraId="3EBE505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(3)機車於特殊狀況（如壅塞）得暫時行駛人行道</w:t>
            </w:r>
          </w:p>
        </w:tc>
      </w:tr>
      <w:tr w:rsidR="00264791" w:rsidRPr="002E3C32" w14:paraId="10566EC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3CFEF5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B1D62F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16AD52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關於機車附載後座乘客之乘坐方式，下列敘述何者正確？</w:t>
            </w:r>
          </w:p>
          <w:p w14:paraId="6A802C2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(1)後座乘客穿著裙裝或行動不便時，得採側坐方式以維護乘坐便利</w:t>
            </w:r>
          </w:p>
          <w:p w14:paraId="522BD9F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(2)後座乘客應正面跨坐，不得側坐</w:t>
            </w:r>
          </w:p>
          <w:p w14:paraId="7754EEB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(3)後座乘客於低速行駛或短程接送時，得採側坐方式乘坐</w:t>
            </w:r>
          </w:p>
        </w:tc>
      </w:tr>
      <w:tr w:rsidR="00264791" w:rsidRPr="002E3C32" w14:paraId="4B171EE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EE44D5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776D66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50CB75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機車駕駛人若感到疲倦或連續駕車時間過長時，應如何處置？</w:t>
            </w:r>
          </w:p>
          <w:p w14:paraId="73E250C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(1)只要精神狀況尚可，仍可繼續駕駛</w:t>
            </w:r>
          </w:p>
          <w:p w14:paraId="4C42E49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(2)應以降低車速的方式，繼續保持行駛，避免疲勞</w:t>
            </w:r>
          </w:p>
          <w:p w14:paraId="3D49964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(3)應立即尋找安全地點停車休息，待體力恢復後方得繼續駕駛</w:t>
            </w:r>
          </w:p>
        </w:tc>
      </w:tr>
      <w:tr w:rsidR="00264791" w:rsidRPr="002E3C32" w14:paraId="7750F67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10A2A9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E118B9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224454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機車駕駛人行經設有學校、醫院標誌之路段，不減速慢行，經交通勤務警察攔截，若未嚴重危害交通安全、秩序，且情節輕微，依法如何處罰？</w:t>
            </w:r>
          </w:p>
          <w:p w14:paraId="54822AC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交通勤務警察得對其施以勸導，免予舉發</w:t>
            </w:r>
          </w:p>
          <w:p w14:paraId="20AEFAE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(2)應處罰鍰，並上道安講習3小時</w:t>
            </w:r>
          </w:p>
          <w:p w14:paraId="73DCC3D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(3)僅處罰鍰</w:t>
            </w:r>
          </w:p>
        </w:tc>
      </w:tr>
      <w:tr w:rsidR="00264791" w:rsidRPr="002E3C32" w14:paraId="1D83D66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80C802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29D76A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DDD520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關於機車安全駕駛行為，下列敘述何者正確？</w:t>
            </w:r>
          </w:p>
          <w:p w14:paraId="6EA00E2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(1)行經路口時若號誌為綠燈，應加速通過以減少滯留路口之時間</w:t>
            </w:r>
          </w:p>
          <w:p w14:paraId="0D4C294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(2)行經路口時應依規定減速慢行，並注意左右來車及行人動態</w:t>
            </w:r>
          </w:p>
          <w:p w14:paraId="3DD7DE9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(3)行經路口前應變換至車陣前方位置，以確保擁有較佳視野及優先起步</w:t>
            </w:r>
          </w:p>
        </w:tc>
      </w:tr>
      <w:tr w:rsidR="00264791" w:rsidRPr="002E3C32" w14:paraId="1F45D48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5C4C4B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8BBB37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3E1AAC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闖紅燈經逕行舉發之處罰，下列何者正確？</w:t>
            </w:r>
          </w:p>
          <w:p w14:paraId="6361BBD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(1)不罰鍰，只記違規點數</w:t>
            </w:r>
          </w:p>
          <w:p w14:paraId="376FB9E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(2)處罰鍰，並記違規點數</w:t>
            </w:r>
          </w:p>
          <w:p w14:paraId="543C103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(3)處罰鍰，但不記違規點數</w:t>
            </w:r>
          </w:p>
        </w:tc>
      </w:tr>
      <w:tr w:rsidR="00264791" w:rsidRPr="002E3C32" w14:paraId="0699B20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4F7501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EC8E87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C8AC9B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闖紅燈未肇事經當場舉發，對駕駛人應給予什麼處罰？</w:t>
            </w:r>
          </w:p>
          <w:p w14:paraId="236A2D7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(1)吊銷其駕照</w:t>
            </w:r>
          </w:p>
          <w:p w14:paraId="3B5E943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(2)處以罰鍰並記違規點數</w:t>
            </w:r>
          </w:p>
          <w:p w14:paraId="3669742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(3)吊扣其駕照</w:t>
            </w:r>
          </w:p>
        </w:tc>
      </w:tr>
      <w:tr w:rsidR="00264791" w:rsidRPr="002E3C32" w14:paraId="617E683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1501A7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91482E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2EF984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機車駕駛人酒後駕車，下列何者正確？</w:t>
            </w:r>
          </w:p>
          <w:p w14:paraId="6CB3033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(1)不會受罰</w:t>
            </w:r>
          </w:p>
          <w:p w14:paraId="2A8F19D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(2)只會處罰鍰</w:t>
            </w:r>
          </w:p>
          <w:p w14:paraId="4EDF243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(3)會處罰鍰、吊扣駕照及參加道安講習</w:t>
            </w:r>
          </w:p>
        </w:tc>
      </w:tr>
      <w:tr w:rsidR="00264791" w:rsidRPr="002E3C32" w14:paraId="3C5301D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971E6D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1B0C70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5D02EF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機車駕駛人因酒精濃度超過規定標準而駕車，致人受傷或死亡者，應處以何種處罰？</w:t>
            </w:r>
          </w:p>
          <w:p w14:paraId="7EA7526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(1)處罰鍰並吊扣駕照</w:t>
            </w:r>
          </w:p>
          <w:p w14:paraId="7411705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(2)處罰鍰並吊銷駕照</w:t>
            </w:r>
          </w:p>
          <w:p w14:paraId="5C0EBC1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(3)依刑法規定處理（如公共危險罪），並吊銷駕照</w:t>
            </w:r>
          </w:p>
        </w:tc>
      </w:tr>
      <w:tr w:rsidR="00264791" w:rsidRPr="002E3C32" w14:paraId="3F4DCED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77A917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42C2FF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E39027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機車駕駛人酒駕違規10年內第2次違規者，其罰鍰處分為？</w:t>
            </w:r>
          </w:p>
          <w:p w14:paraId="6C20E3C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(1)處新臺幣3萬元罰鍰</w:t>
            </w:r>
          </w:p>
          <w:p w14:paraId="44D0157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(2)處新臺幣6萬元罰鍰</w:t>
            </w:r>
          </w:p>
          <w:p w14:paraId="7DD3BED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(3)處新臺幣9萬元罰鍰</w:t>
            </w:r>
          </w:p>
        </w:tc>
      </w:tr>
      <w:tr w:rsidR="00264791" w:rsidRPr="002E3C32" w14:paraId="491EAB8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70514E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8FFB2F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482824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駕駛人因酒醉駕車而肇事致人重傷死亡，對其駕駛執照之處分，下列何者正確？</w:t>
            </w:r>
          </w:p>
          <w:p w14:paraId="2DCCCCF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(1)吊銷駕駛人駕駛執照3年</w:t>
            </w:r>
          </w:p>
          <w:p w14:paraId="24E0CEA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(2)吊銷駕駛人駕駛執照，並終身不得再考領</w:t>
            </w:r>
          </w:p>
          <w:p w14:paraId="5F6537E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(3)吊扣駕駛人駕駛執照2至4年，期滿得再次考領</w:t>
            </w:r>
          </w:p>
        </w:tc>
      </w:tr>
      <w:tr w:rsidR="00264791" w:rsidRPr="002E3C32" w14:paraId="6089E2E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8A82C1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6B16A5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F48831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駕駛人騎乘機車經酒測值超過規定標準時，關於其行政處罰，下列敘述何者正確？</w:t>
            </w:r>
          </w:p>
          <w:p w14:paraId="1BD9BEC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(1)初次違規且酒測值輕微超標者，得以勸導講習代替吊扣駕照處分</w:t>
            </w:r>
          </w:p>
          <w:p w14:paraId="0B78C5C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(2)違規當下未發生交通事故者，僅處罰鍰，免予吊扣駕照</w:t>
            </w:r>
          </w:p>
          <w:p w14:paraId="3347B22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(3)初犯應處罰鍰及吊扣駕照</w:t>
            </w:r>
          </w:p>
        </w:tc>
      </w:tr>
      <w:tr w:rsidR="00264791" w:rsidRPr="002E3C32" w14:paraId="66040D9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4D35B6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B65D52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CAE4FF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機車駕駛人經測試檢定酒精濃度超過規定標準，且未肇事致人受傷或死亡者，除處以罰鍰外，其駕駛執照應處以何種處分？</w:t>
            </w:r>
          </w:p>
          <w:p w14:paraId="763EB60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(1)吊扣其駕駛執照1年至2年，並當場移置保管該機車</w:t>
            </w:r>
          </w:p>
          <w:p w14:paraId="5EDA421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(2)吊扣其駕駛執照6個月，並處以道安講習</w:t>
            </w:r>
          </w:p>
          <w:p w14:paraId="76278AC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(3)吊銷其駕駛執照，且3年內不得重新考領</w:t>
            </w:r>
          </w:p>
        </w:tc>
      </w:tr>
      <w:tr w:rsidR="00264791" w:rsidRPr="002E3C32" w14:paraId="36E6165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8A72A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E5C98B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15B01C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機車駕駛人若初次拒絕接受酒精濃度測試之檢定（拒絕酒測），將面臨何種處罰？</w:t>
            </w:r>
          </w:p>
          <w:p w14:paraId="6B60786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(1)處新臺幣12萬元罰鍰，並吊扣其駕駛執照1年</w:t>
            </w:r>
          </w:p>
          <w:p w14:paraId="6EF7CEF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(2)處新臺幣18萬元罰鍰，並當場吊銷其駕駛執照</w:t>
            </w:r>
          </w:p>
          <w:p w14:paraId="33CC124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(3)處新臺幣9萬元罰鍰，並施以道路交通安全講習</w:t>
            </w:r>
          </w:p>
        </w:tc>
      </w:tr>
      <w:tr w:rsidR="00264791" w:rsidRPr="002E3C32" w14:paraId="122A30A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F30A2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39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DDA37A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795598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機車駕駛人酒精濃度超過規定標準而駕車者，第一次違規最高可處多少罰鍰？</w:t>
            </w:r>
          </w:p>
          <w:p w14:paraId="07979C4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(1)新臺幣6萬元</w:t>
            </w:r>
          </w:p>
          <w:p w14:paraId="5E5337A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(2)新臺幣9萬元</w:t>
            </w:r>
          </w:p>
          <w:p w14:paraId="398A855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(3)新臺幣12萬元</w:t>
            </w:r>
          </w:p>
        </w:tc>
      </w:tr>
      <w:tr w:rsidR="00264791" w:rsidRPr="002E3C32" w14:paraId="71B7E46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79831A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4B6CBF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3BB57A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機車駕駛人酒駕且附載未滿12歲兒童者，會面臨何種處罰？</w:t>
            </w:r>
          </w:p>
          <w:p w14:paraId="151DD5B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(1)僅處以罰鍰</w:t>
            </w:r>
          </w:p>
          <w:p w14:paraId="349BBA1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(2)吊扣其駕駛執照3個月</w:t>
            </w:r>
          </w:p>
          <w:p w14:paraId="553F1FE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(3)除罰鍰外，並吊扣其駕駛執照</w:t>
            </w:r>
          </w:p>
        </w:tc>
      </w:tr>
      <w:tr w:rsidR="00264791" w:rsidRPr="002E3C32" w14:paraId="6A7C746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6C2AE3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5A3648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85561D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吐氣酒精濃度達每公升0.25毫克或吸食毒品、迷幻藥、麻醉藥品或其相類似之管制藥品，致不能安全駕駛動力交通工具而駕駛者，處何種刑罰？</w:t>
            </w:r>
          </w:p>
          <w:p w14:paraId="0E986A0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(1)處1年以下有期徒刑</w:t>
            </w:r>
          </w:p>
          <w:p w14:paraId="082842F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(2)處3年以下有期徒刑</w:t>
            </w:r>
          </w:p>
          <w:p w14:paraId="0B9EE9C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(3)處5年以下有期徒刑</w:t>
            </w:r>
          </w:p>
        </w:tc>
      </w:tr>
      <w:tr w:rsidR="00264791" w:rsidRPr="002E3C32" w14:paraId="5A19EB4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389805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D0D279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CB4256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使用機車時，除了注意是否有汽油外，下列敘述何者正確？</w:t>
            </w:r>
          </w:p>
          <w:p w14:paraId="360C4CB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(1)不需要額外做基本保養</w:t>
            </w:r>
          </w:p>
          <w:p w14:paraId="10E8EAD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(2)需額外做基本保養，以確保車況</w:t>
            </w:r>
          </w:p>
          <w:p w14:paraId="52852CF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(3)只需要檢查輪胎胎紋深度</w:t>
            </w:r>
          </w:p>
        </w:tc>
      </w:tr>
      <w:tr w:rsidR="00264791" w:rsidRPr="002E3C32" w14:paraId="4B900CE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F64A2F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2CCCE3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60F46A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機車煞車時出現異常聲響，關於處置方式，下列敘述何者正確？</w:t>
            </w:r>
          </w:p>
          <w:p w14:paraId="5316637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(1)若異音僅於潮濕天氣出現且煞車功能正常，屬正常現象無須特別處理</w:t>
            </w:r>
          </w:p>
          <w:p w14:paraId="1CF37EB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(2)應儘速至合格機車行由專業技師檢查煞車系統，確認異常原因並進行必要檢修</w:t>
            </w:r>
          </w:p>
          <w:p w14:paraId="444FFC5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(3)可自行檢視來令片厚度，若尚未磨損至警示線則無安全疑慮</w:t>
            </w:r>
          </w:p>
        </w:tc>
      </w:tr>
      <w:tr w:rsidR="00264791" w:rsidRPr="002E3C32" w14:paraId="15E9EC9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04C442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8DF492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9067E5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機車行車前應實施安全檢查，關於檢查項目，下列敘述何者正確？</w:t>
            </w:r>
          </w:p>
          <w:p w14:paraId="39299E4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(1)主要檢查煞車及輪胎狀況，確認制動系統正常即可安全上路</w:t>
            </w:r>
          </w:p>
          <w:p w14:paraId="0CA9FF5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(2)機車出廠前已通過安全檢驗，日常騎乘僅需於定期保養時進行全面檢查</w:t>
            </w:r>
          </w:p>
          <w:p w14:paraId="70B61FA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(3)應檢查燈光、方向燈、煞車、輪胎、喇叭及照後鏡等項目，確保各系統正常運作</w:t>
            </w:r>
          </w:p>
        </w:tc>
      </w:tr>
      <w:tr w:rsidR="00264791" w:rsidRPr="002E3C32" w14:paraId="1E72F2D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A2728D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B577A5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5FDC74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有關安全帽的注意事項，下列敘述何者錯誤？</w:t>
            </w:r>
          </w:p>
          <w:p w14:paraId="33D1EC6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(1)受過撞擊之安全帽，如外觀無損壞，則可正常使用不必更換</w:t>
            </w:r>
          </w:p>
          <w:p w14:paraId="17679C9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(2)頭帶長度不宜過長或過短，約留1指空間大小</w:t>
            </w:r>
          </w:p>
          <w:p w14:paraId="7CF0016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(3)扣子應該在下巴後方，保留1指縫的空間，並且旋鈕緊固</w:t>
            </w:r>
          </w:p>
        </w:tc>
      </w:tr>
      <w:tr w:rsidR="00264791" w:rsidRPr="002E3C32" w14:paraId="149B969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DABF8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4F36CD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9A2A40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機車駕駛人及附載乘客配戴安全帽時，關於帽帶之扣繫方式，下列敘述何者正確？</w:t>
            </w:r>
          </w:p>
          <w:p w14:paraId="2F7AB3F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(1)帽帶扣繫後應保留約一至二指寬之鬆緊度，以兼顧舒適性與透氣需求</w:t>
            </w:r>
          </w:p>
          <w:p w14:paraId="115729B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(2)安全帽應正面配戴並將帽帶確實扣緊，使安全帽穩固貼合頭部</w:t>
            </w:r>
          </w:p>
          <w:p w14:paraId="57E8AF5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(3)短程騎乘或低速行駛時，帽帶僅需輕扣固定，無須緊繫</w:t>
            </w:r>
          </w:p>
        </w:tc>
      </w:tr>
      <w:tr w:rsidR="00264791" w:rsidRPr="002E3C32" w14:paraId="4882DAC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FECED9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F64297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09802D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關於機車安全帽之選購，下列敘述何者正確？</w:t>
            </w:r>
          </w:p>
          <w:p w14:paraId="52B0C91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(1)選購時應以配戴舒適度及通風散熱性能為首要考量</w:t>
            </w:r>
          </w:p>
          <w:p w14:paraId="631E736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(2)應選購貼有經濟部標準檢驗局商品檢驗標識之合格安全帽</w:t>
            </w:r>
          </w:p>
          <w:p w14:paraId="223E3BA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(3)進口品牌安全帽通過國際安全認證者，其防護性能較國內檢驗標準更為嚴格，可安心選購</w:t>
            </w:r>
          </w:p>
        </w:tc>
      </w:tr>
      <w:tr w:rsidR="00264791" w:rsidRPr="002E3C32" w14:paraId="1A710B4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F0F896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216824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4913D3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關於機車車燈之改裝或加工，下列敘述何者正確？</w:t>
            </w:r>
          </w:p>
          <w:p w14:paraId="32E6CD1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(1)車燈黏貼透明保護膜以防止刮傷，且不影響燈光亮度者，符合規定</w:t>
            </w:r>
          </w:p>
          <w:p w14:paraId="5B5697D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(2)加裝經檢審驗合格之高亮度燈泡以提升夜間照明效果，符合規定</w:t>
            </w:r>
          </w:p>
          <w:p w14:paraId="240CCF1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(3)車燈不得噴色、黏貼膠紙或加裝燈罩，以免影響辨識效果</w:t>
            </w:r>
          </w:p>
        </w:tc>
      </w:tr>
      <w:tr w:rsidR="00264791" w:rsidRPr="002E3C32" w14:paraId="1C07D83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DCA9AE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49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0A5704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5D11E0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關於機車排氣管之改裝規定，下列敘述何者正確？</w:t>
            </w:r>
          </w:p>
          <w:p w14:paraId="027A8C6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(1)更換為通過環保署認證且排放值合格之排氣管，符合改裝規定</w:t>
            </w:r>
          </w:p>
          <w:p w14:paraId="3269F1D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(2)使用原廠同型號零件更換排氣管位置，因未變更規格故符合規定</w:t>
            </w:r>
          </w:p>
          <w:p w14:paraId="256E859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(3)排氣管不得變更數量及位置，亦不得拆除消音器或觸媒裝置</w:t>
            </w:r>
          </w:p>
        </w:tc>
      </w:tr>
      <w:tr w:rsidR="00264791" w:rsidRPr="002E3C32" w14:paraId="63FBAF1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3FE47B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D12F95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BF597F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機車在引擎發動前，應檢查的項目為何？</w:t>
            </w:r>
          </w:p>
          <w:p w14:paraId="77D2B7B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(1)僅須檢查汽油量</w:t>
            </w:r>
          </w:p>
          <w:p w14:paraId="69DEC60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(2)僅須檢查機油量</w:t>
            </w:r>
          </w:p>
          <w:p w14:paraId="2260507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(3)須檢查機油及汽油量</w:t>
            </w:r>
          </w:p>
        </w:tc>
      </w:tr>
      <w:tr w:rsidR="00264791" w:rsidRPr="002E3C32" w14:paraId="3482874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979A2C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A65C14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CB54BC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下列何者是量測機車機油量最準確的時機？</w:t>
            </w:r>
          </w:p>
          <w:p w14:paraId="222858C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(1)剛停車熄火時</w:t>
            </w:r>
          </w:p>
          <w:p w14:paraId="00E3659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(2)機車發生傾斜時</w:t>
            </w:r>
          </w:p>
          <w:p w14:paraId="2EBD701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(3)機車靜置於平坦處，引擎熄火一段時間後</w:t>
            </w:r>
          </w:p>
        </w:tc>
      </w:tr>
      <w:tr w:rsidR="00264791" w:rsidRPr="002E3C32" w14:paraId="5F02C48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E8BF75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A9B6B5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7722F2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關於機車輪胎氣壓的敘述，下列何者正確？</w:t>
            </w:r>
          </w:p>
          <w:p w14:paraId="6286D57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(1)充氣氣壓愈高愈佳</w:t>
            </w:r>
          </w:p>
          <w:p w14:paraId="69B95CC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(2)胎壓應當低於原廠規定，以增加抓地力</w:t>
            </w:r>
          </w:p>
          <w:p w14:paraId="072985E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(3)胎壓應符合原廠規定，且胎紋深度足夠</w:t>
            </w:r>
          </w:p>
        </w:tc>
      </w:tr>
      <w:tr w:rsidR="00264791" w:rsidRPr="002E3C32" w14:paraId="08B0AFA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83B936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0923D5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5472C0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若車輛輪胎胎壓「過高」，則輪胎何處磨損會最嚴重？</w:t>
            </w:r>
          </w:p>
          <w:p w14:paraId="0671266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(1)胎紋的兩側</w:t>
            </w:r>
          </w:p>
          <w:p w14:paraId="3DDBA5D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(2)胎紋的內側部分</w:t>
            </w:r>
          </w:p>
          <w:p w14:paraId="2E763A8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(3)胎紋的中央部分</w:t>
            </w:r>
          </w:p>
        </w:tc>
      </w:tr>
      <w:tr w:rsidR="00264791" w:rsidRPr="002E3C32" w14:paraId="37648B5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D4E71C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56ED0C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74C503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機車儀錶板上用以表示行駛里程累積數的是下列何者？</w:t>
            </w:r>
          </w:p>
          <w:p w14:paraId="55AE135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(1)里程計</w:t>
            </w:r>
          </w:p>
          <w:p w14:paraId="1229B84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(2)速度表</w:t>
            </w:r>
          </w:p>
          <w:p w14:paraId="658EEE9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(3)轉速表</w:t>
            </w:r>
          </w:p>
        </w:tc>
      </w:tr>
      <w:tr w:rsidR="00264791" w:rsidRPr="002E3C32" w14:paraId="45CC0B4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742A36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283B0F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128A19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機車油量表顯示「E」時，表示什麼意思？</w:t>
            </w:r>
          </w:p>
          <w:p w14:paraId="1ECBD7A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(1)油量充足，可以繼續行駛</w:t>
            </w:r>
          </w:p>
          <w:p w14:paraId="0D1BF0B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(2)表示油量已不高，應儘速加油</w:t>
            </w:r>
          </w:p>
          <w:p w14:paraId="03ED686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(3)機油不足，應添加機油</w:t>
            </w:r>
          </w:p>
        </w:tc>
      </w:tr>
      <w:tr w:rsidR="00264791" w:rsidRPr="002E3C32" w14:paraId="60410A3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FDA131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C1B20D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7C7968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關於大型重型機車（逾250c.c.）的定期檢驗規定，下列敘述何者正確？</w:t>
            </w:r>
          </w:p>
          <w:p w14:paraId="2EE651E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(1)出廠滿1年後，每年應至少檢驗1次</w:t>
            </w:r>
          </w:p>
          <w:p w14:paraId="54E189E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(2)出廠年份未滿5年者，免予定期檢驗</w:t>
            </w:r>
          </w:p>
          <w:p w14:paraId="6B741B1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(3)出廠滿5年以上者，每滿半年應檢驗1次</w:t>
            </w:r>
          </w:p>
        </w:tc>
      </w:tr>
      <w:tr w:rsidR="00264791" w:rsidRPr="002E3C32" w14:paraId="73005F5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31C25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57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1FA303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618A44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夜間騎乘機車，對向來車持續開啟遠光燈造成眩目，下列何種做法最能確保安全？</w:t>
            </w:r>
          </w:p>
          <w:p w14:paraId="4A63A3D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以遠光燈回應示意對方切換近光燈</w:t>
            </w:r>
          </w:p>
          <w:p w14:paraId="6B90693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視線略偏向右側路緣標線，維持穩定車速與車道，避免直視對向燈光</w:t>
            </w:r>
          </w:p>
          <w:p w14:paraId="1E20FFC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減速至路邊停車，等待對向車輛通過</w:t>
            </w:r>
          </w:p>
        </w:tc>
      </w:tr>
      <w:tr w:rsidR="00264791" w:rsidRPr="002E3C32" w14:paraId="06F2FC7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0573AD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D7A269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2278E3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行車速度超過規定之最高速限或低於規定之最低速限違規之舉發，採用科學儀器取得證據資料，於一般道路應於多少距離明顯標示？</w:t>
            </w:r>
          </w:p>
          <w:p w14:paraId="32882E5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100公尺至300公尺間</w:t>
            </w:r>
          </w:p>
          <w:p w14:paraId="2D65E52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200公尺至400公尺間</w:t>
            </w:r>
          </w:p>
          <w:p w14:paraId="3915733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300公尺至500公尺間</w:t>
            </w:r>
          </w:p>
        </w:tc>
      </w:tr>
      <w:tr w:rsidR="00264791" w:rsidRPr="002E3C32" w14:paraId="4FF5318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2CB82F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59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6C50F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A6AEAA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受處分人不服道路交通管理處罰條例第8條或第37條第5項處罰之裁決者，應以原處分機關為被告，逕向管轄之高等行政法院地方行政訴訟庭提起訴訟；其中撤銷訴訟之提起，應於裁決書送達後幾日內為之？</w:t>
            </w:r>
          </w:p>
          <w:p w14:paraId="42B8B0C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20日</w:t>
            </w:r>
          </w:p>
          <w:p w14:paraId="4261BCC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30日</w:t>
            </w:r>
          </w:p>
          <w:p w14:paraId="3A93B78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60日</w:t>
            </w:r>
          </w:p>
        </w:tc>
      </w:tr>
      <w:tr w:rsidR="00264791" w:rsidRPr="002E3C32" w14:paraId="777ABC1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C78EBD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5FB957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FA2606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機車進入單一車道依道路線型行駛，因其於單一無分岔車道行駛，依路面箭頭標線指向轉彎時，關於方向燈之使用，下列敘述何者正確？</w:t>
            </w:r>
          </w:p>
          <w:p w14:paraId="43585B2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(1)既屬轉彎行為，就應使用方向燈</w:t>
            </w:r>
          </w:p>
          <w:p w14:paraId="2FACDE6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(2)為提醒後車轉彎通行，應使用方向燈</w:t>
            </w:r>
          </w:p>
          <w:p w14:paraId="15DDC27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(3)於單一車道依道路線型行駛且無變換車道，無須使用方向燈</w:t>
            </w:r>
          </w:p>
        </w:tc>
      </w:tr>
      <w:tr w:rsidR="00264791" w:rsidRPr="002E3C32" w14:paraId="1163C52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8E2B7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B26A37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45AC6C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機車於號誌轉為紅燈前已通過停止線進入路口，因橫向車流阻隔停等於路口內，紅燈期間俟車流空隙穿越至銜接路段，下列敘述何者正確？</w:t>
            </w:r>
          </w:p>
          <w:p w14:paraId="7988AE8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(1)紅燈期間穿越路口，視為闖紅燈</w:t>
            </w:r>
          </w:p>
          <w:p w14:paraId="0B9BB8D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(2)綠燈時已進入路口，臨時停車於路口致阻礙交通，仍屬違規行為</w:t>
            </w:r>
          </w:p>
          <w:p w14:paraId="700F2DF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(3)應依闖紅燈及不遵守標線指示併罰</w:t>
            </w:r>
          </w:p>
        </w:tc>
      </w:tr>
      <w:tr w:rsidR="00264791" w:rsidRPr="002E3C32" w14:paraId="7F9AA65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B8F7AC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A65152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2EA621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機車駕駛人於紅燈期間，以牽引方式通過停止線或號誌管制路口後繼續騎乘機車，此行為應如何認定？</w:t>
            </w:r>
          </w:p>
          <w:p w14:paraId="54C2317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(1)以牽引方式視同行人，無違規</w:t>
            </w:r>
          </w:p>
          <w:p w14:paraId="38F1BBD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(2)行為人視同闖紅燈</w:t>
            </w:r>
          </w:p>
          <w:p w14:paraId="2CC0E84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(3)僅違反不遵守標線指示，非屬闖紅燈</w:t>
            </w:r>
          </w:p>
        </w:tc>
      </w:tr>
      <w:tr w:rsidR="00264791" w:rsidRPr="002E3C32" w14:paraId="04944DD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AECD95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B5B724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E3B7E6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機車行駛於設有機慢車左轉待轉區之路口，於號誌為紅燈時跨越停止線行駛至待</w:t>
            </w: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轉區內停等，下列敘述何者正確？</w:t>
            </w:r>
          </w:p>
          <w:p w14:paraId="6B6E391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(1)待轉區係供機車合法停等，無違規</w:t>
            </w:r>
          </w:p>
          <w:p w14:paraId="7E91469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(2)因需跨越停止線及行人穿越道，視同違規行為</w:t>
            </w:r>
          </w:p>
          <w:p w14:paraId="264D752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(3)僅違反不依規定兩段式左轉</w:t>
            </w:r>
          </w:p>
        </w:tc>
      </w:tr>
      <w:tr w:rsidR="00264791" w:rsidRPr="002E3C32" w14:paraId="2F0836E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87AB71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64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6CF284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449F33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機車駕駛人於道路上使用香菸或電子煙，煙霧飄散影響周遭駕駛人，關於舉發依據，下列敘述何者正確？</w:t>
            </w:r>
          </w:p>
          <w:p w14:paraId="5404EF6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(1)電子煙非屬菸酒管理法及菸害防制法規定之菸品，不得舉發</w:t>
            </w:r>
          </w:p>
          <w:p w14:paraId="5C62366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(2)如致有影響他人行車安全，可依道路交通管理處罰條例第31條之1第3項舉發</w:t>
            </w:r>
          </w:p>
          <w:p w14:paraId="3ECF3A9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(3)僅能依菸害防制法處以罰鍰</w:t>
            </w:r>
          </w:p>
        </w:tc>
      </w:tr>
      <w:tr w:rsidR="00264791" w:rsidRPr="002E3C32" w14:paraId="10186E4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930348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95B363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B3BD7C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巷道與其臨近之道路系統形成交叉路口，關於該路口十公尺內臨時停車之規定，下列敘述何者正確？</w:t>
            </w:r>
          </w:p>
          <w:p w14:paraId="01D1306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(1)巷道非屬道路交通管理處罰條例所稱之道路，不適用該規定</w:t>
            </w:r>
          </w:p>
          <w:p w14:paraId="5139B93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(2)交叉路口十公尺內不得臨時停車</w:t>
            </w:r>
          </w:p>
          <w:p w14:paraId="2E83C48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(3)巷道口僅適用五公尺內禁止臨時停車之規定</w:t>
            </w:r>
          </w:p>
        </w:tc>
      </w:tr>
      <w:tr w:rsidR="00264791" w:rsidRPr="002E3C32" w14:paraId="20667EB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44C5D5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0A56C2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533120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該路口未劃設左彎待轉區，機車行駛於左轉專用車道，當直行箭頭綠燈亮起時超越停止線進入路口內停等左轉，此行為應如何認定？</w:t>
            </w:r>
          </w:p>
          <w:p w14:paraId="4348363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(1)依直行號誌合法進入路口停等，無違規</w:t>
            </w:r>
          </w:p>
          <w:p w14:paraId="4453DBE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(2)違反轉彎時不依標線、號誌指示之規定</w:t>
            </w:r>
          </w:p>
          <w:p w14:paraId="6029030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(3)視同闖紅燈，應依處罰條例第53條舉發</w:t>
            </w:r>
          </w:p>
        </w:tc>
      </w:tr>
      <w:tr w:rsidR="00264791" w:rsidRPr="002E3C32" w14:paraId="722F15C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717CB0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6D5C81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26A7C7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機車駕駛人熄火以牽引機車方式進入人行道並停放於機車停車格內，此行為應如何認定？</w:t>
            </w:r>
          </w:p>
          <w:p w14:paraId="5A36A89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(1)視同機車駕駛人，構成駕車行駛人行道違規</w:t>
            </w:r>
          </w:p>
          <w:p w14:paraId="7DEE993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(2)駕駛行為已中止，視同行人，無違規</w:t>
            </w:r>
          </w:p>
          <w:p w14:paraId="4579F16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(3)僅違反未遵守標線指示</w:t>
            </w:r>
          </w:p>
        </w:tc>
      </w:tr>
      <w:tr w:rsidR="00264791" w:rsidRPr="002E3C32" w14:paraId="1A3813D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36405F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F46441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5B0669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機車可正常行駛無故障，駕駛人牽引機車在車道上移動時，應遵守下列何種規定？</w:t>
            </w:r>
          </w:p>
          <w:p w14:paraId="1B5C056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(1)視為機車駕駛行為，必須遵守相關管制規定</w:t>
            </w:r>
          </w:p>
          <w:p w14:paraId="3448C8E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(2)視為行人行為，並受行人相關管制規定</w:t>
            </w:r>
          </w:p>
          <w:p w14:paraId="67509A3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(3)機車未熄火正常情形下，可在道路上牽引車輛</w:t>
            </w:r>
          </w:p>
        </w:tc>
      </w:tr>
      <w:tr w:rsidR="00264791" w:rsidRPr="002E3C32" w14:paraId="18E0DDD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45D978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69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58B55B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D63F32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機車駕駛人因違反道路交通管理處罰條例規定，1年內經記違規點數滿12點者，應予何種處分？</w:t>
            </w:r>
          </w:p>
          <w:p w14:paraId="4E74A07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(1)吊銷其駕駛執照，且1年內不得重新考領</w:t>
            </w:r>
          </w:p>
          <w:p w14:paraId="6B3D125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(2)吊扣其駕駛執照2個月，並應接受道安講習</w:t>
            </w:r>
          </w:p>
          <w:p w14:paraId="20F6031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(3)處新臺幣600元罰鍰，並施以道路交通安全講習</w:t>
            </w:r>
          </w:p>
        </w:tc>
      </w:tr>
      <w:tr w:rsidR="00264791" w:rsidRPr="002E3C32" w14:paraId="240B636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5AAAD0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FBD13B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3AB92A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機車駕駛執照經公路監理機關註銷後，駕駛人如欲重新取得機車駕駛資格，下列敘述何者正確？</w:t>
            </w:r>
          </w:p>
          <w:p w14:paraId="3825EBB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(1)向監理機關申請補發駕照並繳納規費後，即可恢復駕駛資格</w:t>
            </w:r>
          </w:p>
          <w:p w14:paraId="21D04CD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(2)須重新報考筆試及路考，通過考驗後方可領取駕照</w:t>
            </w:r>
          </w:p>
          <w:p w14:paraId="4F20453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(3)完成道路交通安全講習並經監理機關審核通過後，得申請恢復原駕照效力</w:t>
            </w:r>
          </w:p>
        </w:tc>
      </w:tr>
      <w:tr w:rsidR="00264791" w:rsidRPr="002E3C32" w14:paraId="0032502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3F086B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D6DB5D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4E6916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申請汽車駕駛執照考驗，不依規定或利用不正當手段報名參加應考者，如已領有駕照，應受下列何種處分？</w:t>
            </w:r>
          </w:p>
          <w:p w14:paraId="6C6556D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(1)吊銷駕照並終身不得再考領</w:t>
            </w:r>
          </w:p>
          <w:p w14:paraId="06C14CF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(2)僅予警告，不吊銷駕照</w:t>
            </w:r>
          </w:p>
          <w:p w14:paraId="40B1CDD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駕照由公路監理機關註銷並追繳之，並自查獲之日起五年內不得再行報考</w:t>
            </w:r>
          </w:p>
        </w:tc>
      </w:tr>
      <w:tr w:rsidR="00264791" w:rsidRPr="002E3C32" w14:paraId="7F86877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538BD1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CBB9AB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42B218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機車駕駛執照經吊扣、註銷時，仍駕車者將受何種處罰？</w:t>
            </w:r>
          </w:p>
          <w:p w14:paraId="55B29AC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(1)不受處罰</w:t>
            </w:r>
          </w:p>
          <w:p w14:paraId="3FE8907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(2)僅記點、處分道安講習</w:t>
            </w:r>
          </w:p>
          <w:p w14:paraId="57FC278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(3)處罰鍰並當場禁止駕駛、吊銷其駕照</w:t>
            </w:r>
          </w:p>
        </w:tc>
      </w:tr>
      <w:tr w:rsidR="00264791" w:rsidRPr="002E3C32" w14:paraId="0C3E3FC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707DD5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C3F97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045814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依規定，未滿18歲駕駛人可否騎乘機車？</w:t>
            </w:r>
          </w:p>
          <w:p w14:paraId="057C513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(1)無論如何都不可以騎乘機車</w:t>
            </w:r>
          </w:p>
          <w:p w14:paraId="0D45549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(2)無須任何證明即可騎乘機車</w:t>
            </w:r>
          </w:p>
          <w:p w14:paraId="37CB45B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(3)徵得監護人同意即可以騎乘機車</w:t>
            </w:r>
          </w:p>
        </w:tc>
      </w:tr>
      <w:tr w:rsidR="00264791" w:rsidRPr="002E3C32" w14:paraId="2D3A8D3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B20AF2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FECFF9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215AD6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中華民國112年6月30日起，新考領之汽車駕駛執照是否可以駕駛輕型機車？</w:t>
            </w:r>
          </w:p>
          <w:p w14:paraId="14A9293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(1)可以，汽車駕照仍包含輕型機車的駕駛資格</w:t>
            </w:r>
          </w:p>
          <w:p w14:paraId="389E3D8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(2)不可以，新考領的汽車駕照已不再具備駕駛輕型機車之資格</w:t>
            </w:r>
          </w:p>
          <w:p w14:paraId="29AB572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(3)須經過筆試，通過後方可駕駛輕型機車</w:t>
            </w:r>
          </w:p>
        </w:tc>
      </w:tr>
      <w:tr w:rsidR="00264791" w:rsidRPr="002E3C32" w14:paraId="12D5A12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47627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F99955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203458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考領輕型機車駕駛執照年齡限制，下列何者正確？</w:t>
            </w:r>
          </w:p>
          <w:p w14:paraId="72904AB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(1)須年滿18歲，最高年齡不受限制</w:t>
            </w:r>
          </w:p>
          <w:p w14:paraId="248EA75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(2)須年滿16歲，最高不得超過70歲</w:t>
            </w:r>
          </w:p>
          <w:p w14:paraId="0FB7A22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(3)須年滿18歲，最高不得超過75歲</w:t>
            </w:r>
          </w:p>
        </w:tc>
      </w:tr>
      <w:tr w:rsidR="00264791" w:rsidRPr="002E3C32" w14:paraId="6665F21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894BC0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CFDFE0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70665A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持有下列何種駕照者，得駕駛普通重型機車？</w:t>
            </w:r>
          </w:p>
          <w:p w14:paraId="7B77545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(1)普通聯結車駕照</w:t>
            </w:r>
          </w:p>
          <w:p w14:paraId="2BEAA9A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(2)職業小型車駕照</w:t>
            </w:r>
          </w:p>
          <w:p w14:paraId="647B39D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(3)大型重型機車駕照</w:t>
            </w:r>
          </w:p>
        </w:tc>
      </w:tr>
      <w:tr w:rsidR="00264791" w:rsidRPr="002E3C32" w14:paraId="351972E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004930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77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A88478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92C1E4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駕駛人受吊扣駕照處分尚未期滿時，關於參加駕照考驗之規定，下列敘述何者正確？</w:t>
            </w:r>
          </w:p>
          <w:p w14:paraId="0C92010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(1)吊扣處分期間不得報考任何駕照，須待處分期滿並領回原駕照後方可報考</w:t>
            </w:r>
          </w:p>
          <w:p w14:paraId="583E39B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(2)吊扣處分僅限制駕駛行為，不影響報考其他類別駕照之資格</w:t>
            </w:r>
          </w:p>
          <w:p w14:paraId="663908F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(3)已完成繳納罰鍰及道路交通安全講習者，得於吊扣期間報考駕照</w:t>
            </w:r>
          </w:p>
        </w:tc>
      </w:tr>
      <w:tr w:rsidR="00264791" w:rsidRPr="002E3C32" w14:paraId="6B7E421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C5AB25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E79391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B9097C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未滿14歲之人，若違反道路交通管理處罰條例，處罰</w:t>
            </w:r>
          </w:p>
          <w:p w14:paraId="751C68E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(1)法定代理人或監護人</w:t>
            </w:r>
          </w:p>
          <w:p w14:paraId="5DF0CF5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(2)父母親或兄弟姊妹</w:t>
            </w:r>
          </w:p>
          <w:p w14:paraId="7A50093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(3)自己</w:t>
            </w:r>
          </w:p>
        </w:tc>
      </w:tr>
      <w:tr w:rsidR="00264791" w:rsidRPr="002E3C32" w14:paraId="46A6364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5B9844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79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9148C9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462F6F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有關普通重型機車，下列敘述何者正確？</w:t>
            </w:r>
          </w:p>
          <w:p w14:paraId="23A947B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(1)排氣量50cc以下</w:t>
            </w:r>
          </w:p>
          <w:p w14:paraId="3030CCC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(2)排氣量逾50cc~250cc</w:t>
            </w:r>
          </w:p>
          <w:p w14:paraId="5B2C1EC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(3)排氣量逾250cc</w:t>
            </w:r>
          </w:p>
        </w:tc>
      </w:tr>
      <w:tr w:rsidR="00264791" w:rsidRPr="002E3C32" w14:paraId="2BC6A2B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7DF8A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8B9AA0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5BC128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汽缸總排氣量50cc以下之機車，屬於何種分類？</w:t>
            </w:r>
          </w:p>
          <w:p w14:paraId="2B1F8BE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(1)普通輕型機車</w:t>
            </w:r>
          </w:p>
          <w:p w14:paraId="7447D67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(2)普通重型機車</w:t>
            </w:r>
          </w:p>
          <w:p w14:paraId="02FC7FF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(3)大型重型機車</w:t>
            </w:r>
          </w:p>
        </w:tc>
      </w:tr>
      <w:tr w:rsidR="00264791" w:rsidRPr="002E3C32" w14:paraId="097F414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E5D1AD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4DBFBE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65BBD8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汽缸總排氣量超過250cc之機車，在分類上屬於：</w:t>
            </w:r>
          </w:p>
          <w:p w14:paraId="58830AD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(1)普通輕型機車</w:t>
            </w:r>
          </w:p>
          <w:p w14:paraId="364373F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(2)大型重型機車</w:t>
            </w:r>
          </w:p>
          <w:p w14:paraId="54C44B0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(3)普通重型機車</w:t>
            </w:r>
          </w:p>
        </w:tc>
      </w:tr>
      <w:tr w:rsidR="00264791" w:rsidRPr="002E3C32" w14:paraId="5A4F9B5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F7422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5B2202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D88120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機車報廢時，所有人應如何辦理？</w:t>
            </w:r>
          </w:p>
          <w:p w14:paraId="382816D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(1)只要將車輛棄置於公路監理機關即可</w:t>
            </w:r>
          </w:p>
          <w:p w14:paraId="75012BD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(2)應向公路監理機關申請報廢，並需自費回報公路監理機關申請銷毀</w:t>
            </w:r>
          </w:p>
          <w:p w14:paraId="48FAD87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(3)應向公路監理機關申請報廢，並繳還牌照</w:t>
            </w:r>
          </w:p>
        </w:tc>
      </w:tr>
      <w:tr w:rsidR="00264791" w:rsidRPr="002E3C32" w14:paraId="17CE924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B07E67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9227A5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ABB49A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遵守交通法令與秩序，與駕駛道德之間的關係為何？</w:t>
            </w:r>
          </w:p>
          <w:p w14:paraId="7E051F1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(1)遵守交通法令與秩序只屬於優良駕駛，與駕駛道德無關</w:t>
            </w:r>
          </w:p>
          <w:p w14:paraId="2585F78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(2)遵守交通法令與秩序是駕駛道德的重要內容之一</w:t>
            </w:r>
          </w:p>
          <w:p w14:paraId="1F7648A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(3)駕駛道德僅與停讓行人有關，與法令秩序無關</w:t>
            </w:r>
          </w:p>
        </w:tc>
      </w:tr>
      <w:tr w:rsidR="00264791" w:rsidRPr="002E3C32" w14:paraId="2B1233A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ACF671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84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1B1E1E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0331B0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機車申請牌照登記時，其車輛應經何種檢驗？</w:t>
            </w:r>
          </w:p>
          <w:p w14:paraId="13A0AE6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(1)僅需提供車輛製造證明即可</w:t>
            </w:r>
          </w:p>
          <w:p w14:paraId="164FEE4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(2)需經公路監理機關檢驗合格</w:t>
            </w:r>
          </w:p>
          <w:p w14:paraId="1375D8F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(3)可自行將車輛送至民間修車廠檢驗</w:t>
            </w:r>
          </w:p>
        </w:tc>
      </w:tr>
      <w:tr w:rsidR="00264791" w:rsidRPr="002E3C32" w14:paraId="022F880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454946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BCD8A6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744908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輕型機車在駕駛人座位後有固定座位，附載規定何者正確？</w:t>
            </w:r>
          </w:p>
          <w:p w14:paraId="2C695A8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(1)不得載人</w:t>
            </w:r>
          </w:p>
          <w:p w14:paraId="60C3559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(2)得附載1人</w:t>
            </w:r>
          </w:p>
          <w:p w14:paraId="40B8876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(3)無限制</w:t>
            </w:r>
          </w:p>
        </w:tc>
      </w:tr>
      <w:tr w:rsidR="00264791" w:rsidRPr="002E3C32" w14:paraId="6AA5545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482804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D80412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C50041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關於機車性能認識與行車安全之關係，下列敘述何者正確？</w:t>
            </w:r>
          </w:p>
          <w:p w14:paraId="34B952B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(1)現代機車配備ABS等安全輔助系統，駕駛人無須深入了解車輛性能即可安全騎乘</w:t>
            </w:r>
          </w:p>
          <w:p w14:paraId="44A76CC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(2)了解機車煞車、轉向及動力等特性，有助於安全操作與因應突發狀況</w:t>
            </w:r>
          </w:p>
          <w:p w14:paraId="66050BD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機車性能知識屬於維修保養範疇，駕駛人僅需熟練操控技術即可確保行車安全</w:t>
            </w:r>
          </w:p>
        </w:tc>
      </w:tr>
      <w:tr w:rsidR="00264791" w:rsidRPr="002E3C32" w14:paraId="755A17A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3A1376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D7C4F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2ACCB7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騎乘機車，關於車輛特性及煞車效果，下列敘述何者正確？</w:t>
            </w:r>
          </w:p>
          <w:p w14:paraId="3A067ED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(1)突然減速煞車才能知道機車性能及煞車效果</w:t>
            </w:r>
          </w:p>
          <w:p w14:paraId="263D5D3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(2)應該透過安全的騎乘瞭解機車及煞車性能</w:t>
            </w:r>
          </w:p>
          <w:p w14:paraId="1B2F018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(3)是否了解機車性能無關安全</w:t>
            </w:r>
          </w:p>
        </w:tc>
      </w:tr>
      <w:tr w:rsidR="00264791" w:rsidRPr="002E3C32" w14:paraId="182C21C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C4AD87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E5FCD1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C4C90A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機車行駛中遇有車輛或行人突然自路側進入車道時，關於防禦駕駛之應對方式，下列敘述何者正確？</w:t>
            </w:r>
          </w:p>
          <w:p w14:paraId="605521D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(1)應立即鳴按喇叭警示對方注意，使其停止前進或退回路側</w:t>
            </w:r>
          </w:p>
          <w:p w14:paraId="3D01100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(2)應迅速變換至鄰近車道閃避，以維持行車順暢並避免碰撞</w:t>
            </w:r>
          </w:p>
          <w:p w14:paraId="6CD08FD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(3)應立即放慢速度並準備煞車，同時與對方保持適當安全間隔</w:t>
            </w:r>
          </w:p>
        </w:tc>
      </w:tr>
      <w:tr w:rsidR="00264791" w:rsidRPr="002E3C32" w14:paraId="5FFE72B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0177E0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89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04A534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E6A373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機車行駛中遭遇濃霧、大雨或路面砂石等特殊狀況時，關於安全駕駛之處置方式，下列敘述何者正確？</w:t>
            </w:r>
          </w:p>
          <w:p w14:paraId="5BD42F9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(1)開啟頭燈並提高警覺後，得視路況熟悉程度維持正常速度行駛</w:t>
            </w:r>
          </w:p>
          <w:p w14:paraId="76317C3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(2)跟隨前車行駛軌跡並保持安全距離，可維持與前車相同之速度通過</w:t>
            </w:r>
          </w:p>
          <w:p w14:paraId="6376CF6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應開啟頭燈減速慢行並拉長跟車距離，必要時靠邊暫停待狀況改善後再行駛</w:t>
            </w:r>
          </w:p>
        </w:tc>
      </w:tr>
      <w:tr w:rsidR="00264791" w:rsidRPr="002E3C32" w14:paraId="233BD55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F838BF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49DEA2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92DEA4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機車行駛中遇道路施工路段時，關於通過方式，下列敘述何者正確？</w:t>
            </w:r>
          </w:p>
          <w:p w14:paraId="6181CAD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(1)應減速慢行並依施工路段指示標誌或引導人員指揮小心通過</w:t>
            </w:r>
          </w:p>
          <w:p w14:paraId="4B5039A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(2)施工路段已設置完善警示設施，得維持原速小心通過</w:t>
            </w:r>
          </w:p>
          <w:p w14:paraId="5FC1A74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(3)施工現場有交通引導人員指揮時，依其指示方向行駛即可，無須特別減速</w:t>
            </w:r>
          </w:p>
        </w:tc>
      </w:tr>
      <w:tr w:rsidR="00264791" w:rsidRPr="002E3C32" w14:paraId="1A7B5C5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974566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91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F247C0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5B7BA2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關於機車行駛中變換車道之規定，下列敘述何者錯誤？</w:t>
            </w:r>
          </w:p>
          <w:p w14:paraId="746CD27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(1)變換車道前應先顯示方向燈，並注意前後左右有無車輛</w:t>
            </w:r>
          </w:p>
          <w:p w14:paraId="0DD3F65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(2)道路交通順暢且與鄰車保持安全間距時，得變換車道以利行進</w:t>
            </w:r>
          </w:p>
          <w:p w14:paraId="179DC42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(3)變換車道時不得驟然或任意變換，應讓直行車先行</w:t>
            </w:r>
          </w:p>
        </w:tc>
      </w:tr>
      <w:tr w:rsidR="00264791" w:rsidRPr="002E3C32" w14:paraId="3FAF3F2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991803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DEFBFC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19DF9C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機車駕駛執照經公路監理機關註銷後，關於駕駛機車之規定，下列敘述何者正確？</w:t>
            </w:r>
          </w:p>
          <w:p w14:paraId="048547F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(1)持有小型車以上駕照者，依規定仍得駕駛輕型機車</w:t>
            </w:r>
          </w:p>
          <w:p w14:paraId="08270A2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(2)完成道路交通安全講習並繳清相關罰鍰後，即可恢復駕駛資格</w:t>
            </w:r>
          </w:p>
          <w:p w14:paraId="5CBC525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(3)不得駕駛任何種類之機車，須依規定重新考領駕照後方可駕駛</w:t>
            </w:r>
          </w:p>
        </w:tc>
      </w:tr>
      <w:tr w:rsidR="00264791" w:rsidRPr="002E3C32" w14:paraId="2ABD46F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1167E7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6FE065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A4584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關於闖紅燈之違規認定標準，下列敘述何者錯誤？</w:t>
            </w:r>
          </w:p>
          <w:p w14:paraId="47F3679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(1)車輛於紅燈亮起後，車身超越停止線並足以妨害其他方向人車通行者，構成闖紅燈</w:t>
            </w:r>
          </w:p>
          <w:p w14:paraId="5FDA894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(2)車輛於紅燈亮起後，前輪超越停止線即已構成闖紅燈，不以車身完全越線為必要</w:t>
            </w:r>
          </w:p>
          <w:p w14:paraId="5DD0B50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(3)車輛於紅燈亮起後，車身超越停止線，但實際上未妨害其他方向車輛通行者，不構成闖紅燈</w:t>
            </w:r>
          </w:p>
        </w:tc>
      </w:tr>
      <w:tr w:rsidR="00264791" w:rsidRPr="002E3C32" w14:paraId="6957CE6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57B2B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16FF98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FC4DB8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機車於路口等候時，號誌轉為紅燈後始跨越停止線進行迴轉，關於此行為之違規認定，下列敘述何者正確？</w:t>
            </w:r>
          </w:p>
          <w:p w14:paraId="4E27A7C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(1)紅燈時車身跨越停止線即構成闖紅燈，不因後續迴轉或轉向動作而改變認定</w:t>
            </w:r>
          </w:p>
          <w:p w14:paraId="625D862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(2)迴轉係掉頭返回原道路，未實際穿越路口進入對向，應依違規迴轉處罰而非闖紅燈</w:t>
            </w:r>
          </w:p>
          <w:p w14:paraId="38EFFA0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(3)若該路口設有禁止迴轉標誌，則以違反標誌指示處罰；未設禁止標誌者，不構成違規</w:t>
            </w:r>
          </w:p>
        </w:tc>
      </w:tr>
      <w:tr w:rsidR="00264791" w:rsidRPr="002E3C32" w14:paraId="2DA782F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896734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ED047A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75A812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下列行為何者不屬於闖紅燈行為？</w:t>
            </w:r>
          </w:p>
          <w:p w14:paraId="76189B5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(1)車輛面對紅燈亮起後，車身仍超越停止線並足以妨害其他方向人、車通行</w:t>
            </w:r>
          </w:p>
          <w:p w14:paraId="290C35F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(2)車輛於紅燈亮起前通過停止線，但因對向來車眾多，而於各行向號誌為紅燈時才轉至銜接路段</w:t>
            </w:r>
          </w:p>
          <w:p w14:paraId="547F2B2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(3)車輛面對紅燈亮起後，超越停止線迴轉至銜接路段</w:t>
            </w:r>
          </w:p>
        </w:tc>
      </w:tr>
      <w:tr w:rsidR="00264791" w:rsidRPr="002E3C32" w14:paraId="0796458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E58D52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0F5868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63657E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機車於號誌燈號變換之際，因未能依號誌指示及時停止，致前輪伸越停止線，但車身主體仍在停止線後，關於此情形之違規認定，下列敘述何者正確？</w:t>
            </w:r>
          </w:p>
          <w:p w14:paraId="4DD6627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(1)僅前輪越線而車身主體未超越停止線，視為不遵守標線指示</w:t>
            </w:r>
          </w:p>
          <w:p w14:paraId="348BC9E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(2)紅燈時車輛任何部分超越停止線即構成闖紅燈，與越線程度無關</w:t>
            </w:r>
          </w:p>
          <w:p w14:paraId="71CE04A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(3)駕駛人已及時煞停且未繼續前行，顯示有遵守號誌之意，不構成任何違規</w:t>
            </w:r>
          </w:p>
        </w:tc>
      </w:tr>
      <w:tr w:rsidR="00264791" w:rsidRPr="002E3C32" w14:paraId="61403FB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AF710D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97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34E8B3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73F4E7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車輛面對號誌為綠燈時，前行或轉彎之車道交通擁塞而逕行駛入交岔路口內，於號誌轉換後未能通過，致妨礙其他車輛通行，關於此行為之違規認定，下列敘述何者正確？</w:t>
            </w:r>
          </w:p>
          <w:p w14:paraId="32B104E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（1）沒有違規</w:t>
            </w:r>
          </w:p>
          <w:p w14:paraId="4C156F6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（2）闖紅燈</w:t>
            </w:r>
          </w:p>
          <w:p w14:paraId="6D5E99D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 xml:space="preserve"> (3) 進入路口時號誌為綠燈，嗣後因壅塞滯留屬非可歸責事由，不構成違規</w:t>
            </w:r>
          </w:p>
        </w:tc>
      </w:tr>
      <w:tr w:rsidR="00264791" w:rsidRPr="002E3C32" w14:paraId="73767D5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8D855D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E632D6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DD240C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 xml:space="preserve">車輛於紅燈亮起前通過停止線，僅因橫向車流阻隔或因路口範圍甚大等，而於紅燈後仍停等於路口範圍，並俟他向車流減少或空隙之時，逕予穿越路口至銜接路段，應如何認定? </w:t>
            </w:r>
          </w:p>
          <w:p w14:paraId="660CFDF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（1）闖紅燈</w:t>
            </w:r>
          </w:p>
          <w:p w14:paraId="1B78ED5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（2）屬於特殊情況，不視為闖紅燈</w:t>
            </w:r>
          </w:p>
          <w:p w14:paraId="0935E3F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（3）視為不遵守標線指示</w:t>
            </w:r>
          </w:p>
        </w:tc>
      </w:tr>
      <w:tr w:rsidR="00264791" w:rsidRPr="002E3C32" w14:paraId="49C3B60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3B4AA2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99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4EFC7A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DCBEBD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機車駕駛人面對紅燈亮起後，仍超越停止線，並足以妨害其他方向車輛或行人通行時，應如何認定？</w:t>
            </w:r>
          </w:p>
          <w:p w14:paraId="7323BFE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(1)不視為闖紅燈</w:t>
            </w:r>
          </w:p>
          <w:p w14:paraId="3D867D4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(2)闖紅燈</w:t>
            </w:r>
          </w:p>
          <w:p w14:paraId="6B80DDA3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(3)僅處罰鍰，不記點</w:t>
            </w:r>
          </w:p>
        </w:tc>
      </w:tr>
      <w:tr w:rsidR="00264791" w:rsidRPr="002E3C32" w14:paraId="30E5F79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42B995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7A6742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7C3A69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關於平面交叉路口範圍之界定，下列敘述，何者正確?</w:t>
            </w:r>
          </w:p>
          <w:p w14:paraId="07DB745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(1)路口範圍一律以各方向道路停止線相互連接之區域為準</w:t>
            </w:r>
          </w:p>
          <w:p w14:paraId="090B9E0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(2)路口範圍以交通號誌或標誌所涵蓋之管制區域為界定標準</w:t>
            </w:r>
          </w:p>
          <w:p w14:paraId="1DBB2E2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(3)劃有停止線者，自停止線劃設後所涵蓋之路面;未劃停止線者，以道路或人行道邊緣虛擬連接線以外5 公尺劃設後所涵蓋之路面。</w:t>
            </w:r>
          </w:p>
        </w:tc>
      </w:tr>
      <w:tr w:rsidR="00264791" w:rsidRPr="002E3C32" w14:paraId="72B209E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159286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46F3C7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A6EE37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機車行經無號誌之交岔路口，行車速度應該如何?</w:t>
            </w:r>
          </w:p>
          <w:p w14:paraId="1B1A244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(1)加速通過</w:t>
            </w:r>
          </w:p>
          <w:p w14:paraId="54EF7B6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(2)減速慢行</w:t>
            </w:r>
          </w:p>
          <w:p w14:paraId="025E320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(3)維持原速</w:t>
            </w:r>
          </w:p>
        </w:tc>
      </w:tr>
      <w:tr w:rsidR="00264791" w:rsidRPr="002E3C32" w14:paraId="02F6CBB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341C6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32484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10C843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行近交叉路口前，見到遠方行車管制號誌燈已轉為黃燈，且尚未通過停止線，機車駕駛人應如何行駛？</w:t>
            </w:r>
          </w:p>
          <w:p w14:paraId="483A297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(1)為趕時間可以加速繼續行駛，以免浪費時間空等紅燈</w:t>
            </w:r>
          </w:p>
          <w:p w14:paraId="7A54DBF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(2)應維持原速通過路口，以免影響後方車流</w:t>
            </w:r>
          </w:p>
          <w:p w14:paraId="2487A5F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(3)應適當減速慢行，並於停止線前等候紅燈</w:t>
            </w:r>
          </w:p>
        </w:tc>
      </w:tr>
      <w:tr w:rsidR="00264791" w:rsidRPr="002E3C32" w14:paraId="3EC918C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0F24DA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A98CFA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36383C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駕駛人為了趕時間而闖紅燈，如遭當場舉發者，依法將處罰？</w:t>
            </w:r>
          </w:p>
          <w:p w14:paraId="2BC2323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(1)僅處罰鍰</w:t>
            </w:r>
          </w:p>
          <w:p w14:paraId="540E580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(2)應處罰鍰，並上道安講習3小時</w:t>
            </w:r>
          </w:p>
          <w:p w14:paraId="4553E6C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(3)應處罰鍰，並記違規點數3點</w:t>
            </w:r>
          </w:p>
        </w:tc>
      </w:tr>
      <w:tr w:rsidR="00264791" w:rsidRPr="002E3C32" w14:paraId="2222D96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3C8D59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104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AB63A3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BE4840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機車駕駛人行經有燈光號誌管制之交叉路口，搶快闖紅燈者，依規定將處罰多少金額之罰鍰？</w:t>
            </w:r>
          </w:p>
          <w:p w14:paraId="58AA134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(1)處新臺幣1,800～5,400元罰鍰</w:t>
            </w:r>
          </w:p>
          <w:p w14:paraId="0FB1711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(2)處新臺幣1,200～3,600元罰鍰</w:t>
            </w:r>
          </w:p>
          <w:p w14:paraId="254D50D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(3)處新臺幣900～1,800元罰鍰</w:t>
            </w:r>
          </w:p>
        </w:tc>
      </w:tr>
      <w:tr w:rsidR="00264791" w:rsidRPr="002E3C32" w14:paraId="660B866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DFB8FC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6C777B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D48B10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駕駛人行經有燈光號誌管制之交叉路口，紅燈右轉者？</w:t>
            </w:r>
          </w:p>
          <w:p w14:paraId="78BD061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(1)處新臺幣600～1,800元罰鍰</w:t>
            </w:r>
          </w:p>
          <w:p w14:paraId="069F1C9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(2)處新臺幣1,200～2,400元罰鍰</w:t>
            </w:r>
          </w:p>
          <w:p w14:paraId="2119638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(3)處新臺幣1,200～1,800元罰鍰</w:t>
            </w:r>
          </w:p>
        </w:tc>
      </w:tr>
      <w:tr w:rsidR="00264791" w:rsidRPr="002E3C32" w14:paraId="62D62D2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331351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CF0C0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F0E0DE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兩輛機車從不同方向，同時抵達一個未設有任何交通號誌或停（讓）標誌（線）且進入路口行向車道數相同的交叉路口，若兩車皆為直行，關於通行的優先權，下列何者正確？</w:t>
            </w:r>
          </w:p>
          <w:p w14:paraId="49379C1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(1)右方車應讓左方車輛優先通行</w:t>
            </w:r>
          </w:p>
          <w:p w14:paraId="756C54B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(2)左方車應讓右方車輛優先通行</w:t>
            </w:r>
          </w:p>
          <w:p w14:paraId="57FB681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(3)應由車速較快的車輛優先通行</w:t>
            </w:r>
          </w:p>
        </w:tc>
      </w:tr>
      <w:tr w:rsidR="00264791" w:rsidRPr="002E3C32" w14:paraId="5945512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D8FEED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5CB741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93288F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機車駕駛人行經設有行人穿越道的路口時，若看到行人正在穿越道路，下列哪項處置方式是正確的？</w:t>
            </w:r>
          </w:p>
          <w:p w14:paraId="72BCBB4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(1)只要保持足夠距離，從行人前後空隙緩慢通過</w:t>
            </w:r>
          </w:p>
          <w:p w14:paraId="4D68727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(2)靠近行人，按鳴喇叭示意行人加速通過</w:t>
            </w:r>
          </w:p>
          <w:p w14:paraId="3AFB645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(3)停車，讓行人優先通過</w:t>
            </w:r>
          </w:p>
        </w:tc>
      </w:tr>
      <w:tr w:rsidR="00264791" w:rsidRPr="002E3C32" w14:paraId="15BA986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346D5B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F821FE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E0DD66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機車行駛至交叉路口，遇綠燈時應如何通過路口？</w:t>
            </w:r>
          </w:p>
          <w:p w14:paraId="13E6005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(1)綠燈時有絕對路權，可加速通過</w:t>
            </w:r>
          </w:p>
          <w:p w14:paraId="79A7A67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(2)放慢車速，小心通過</w:t>
            </w:r>
          </w:p>
          <w:p w14:paraId="2FA9875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(3)綠燈時有絕對路權，可保持原速通過</w:t>
            </w:r>
          </w:p>
        </w:tc>
      </w:tr>
      <w:tr w:rsidR="00264791" w:rsidRPr="002E3C32" w14:paraId="7CA5E86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274B7C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109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2BB0E6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D247FB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機車行駛至交叉路口時，關於安全通過之方式，下列敘述何者正確？</w:t>
            </w:r>
          </w:p>
          <w:p w14:paraId="1C43E0A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(1)號誌為綠燈時即可直接通過，無須再行觀察路口動態</w:t>
            </w:r>
          </w:p>
          <w:p w14:paraId="730E2C5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(2)應注意前方及兩側動態路況，並依號誌、標誌、標線指示行駛</w:t>
            </w:r>
          </w:p>
          <w:p w14:paraId="01C84FB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(3)跟隨前車行進並保持安全距離，即可安全通過路口</w:t>
            </w:r>
          </w:p>
        </w:tc>
      </w:tr>
      <w:tr w:rsidR="00264791" w:rsidRPr="002E3C32" w14:paraId="2399546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3D2A77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110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36F798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6967FE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機車行駛至劃設有「機慢車停等區」之交叉路口遇紅燈時，關於停車位置，下列敘述何者正確？</w:t>
            </w:r>
          </w:p>
          <w:p w14:paraId="76B5491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(1)機慢車停等區與左轉待轉區均為機車專用，可視當時空間擇一停入</w:t>
            </w:r>
          </w:p>
          <w:p w14:paraId="23C1A31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(2)應依標線指示停於機慢車停等區內或停止線後，不得停入左轉待轉區</w:t>
            </w:r>
          </w:p>
          <w:p w14:paraId="569B6C5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(3)若待轉區有空間，可直接進入，以縮短等候時間</w:t>
            </w:r>
          </w:p>
        </w:tc>
      </w:tr>
      <w:tr w:rsidR="00264791" w:rsidRPr="002E3C32" w14:paraId="1797D19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C46B4E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F95D29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1BC9CD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機車行經行人穿越道時，遇行人違規闖紅燈穿越，關於駕駛人之處置方式，下列敘述何者正確？</w:t>
            </w:r>
          </w:p>
          <w:p w14:paraId="7BD9772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(1)行人違規在先，駕駛人依號誌行駛具有路權，按鳴喇叭警示後得逕行通過</w:t>
            </w:r>
          </w:p>
          <w:p w14:paraId="60BC58C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(2)行人違規時駕駛人雖應減速，但若發生碰撞，肇事責任歸屬於違規之行人</w:t>
            </w:r>
          </w:p>
          <w:p w14:paraId="34A7774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(3)行人違規要受罰，駕駛人仍應注意停讓行人先行通過</w:t>
            </w:r>
          </w:p>
        </w:tc>
      </w:tr>
      <w:tr w:rsidR="00264791" w:rsidRPr="002E3C32" w14:paraId="01C0403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650257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BB9DBA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42CBA4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車輛行至無號誌之圓環路口時，關於通行優先順序，下列敘述何者正確？</w:t>
            </w:r>
          </w:p>
          <w:p w14:paraId="22F35ED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(1)應依「左方車讓右方車先行」原則，右側欲進入圓環之車輛優先</w:t>
            </w:r>
          </w:p>
          <w:p w14:paraId="6D89E2D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(2)應讓已在圓環內行駛之車輛先行，再依序駛入</w:t>
            </w:r>
          </w:p>
          <w:p w14:paraId="5DCFA38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(3)由較寬或車流量較大道路駛來之車輛，優先進入圓環</w:t>
            </w:r>
          </w:p>
        </w:tc>
      </w:tr>
      <w:tr w:rsidR="00264791" w:rsidRPr="002E3C32" w14:paraId="661D25E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76D3CB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BF79D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0B349B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行車遇閃光紅燈號誌時，關於其交通意義及駕駛人應有之行為，下列敘述何者正確？</w:t>
            </w:r>
          </w:p>
          <w:p w14:paraId="7920967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(1)閃光紅燈表示警告，車輛應減速接近，注意安全後通過</w:t>
            </w:r>
          </w:p>
          <w:p w14:paraId="72389BD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(2)閃光紅燈視同「停車再開」，車輛應先停車，確認安全後方可通行</w:t>
            </w:r>
          </w:p>
          <w:p w14:paraId="00C0237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(3)閃光紅燈表示前方為次要道路，確認幹道無來車後即可通過</w:t>
            </w:r>
          </w:p>
        </w:tc>
      </w:tr>
      <w:tr w:rsidR="00264791" w:rsidRPr="002E3C32" w14:paraId="03D93199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74500E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D40F40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FDFE89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機車行駛至交叉路口遇綠燈亮起時，關於通過路口之方式，下列敘述何者較為正確？</w:t>
            </w:r>
          </w:p>
          <w:p w14:paraId="0BEB06E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(1)綠燈表示允許通行，確認前方無車輛阻擋後即可直接通過</w:t>
            </w:r>
          </w:p>
          <w:p w14:paraId="5273C2A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(2)綠燈時行人依規定不得穿越，故駕駛人可依號誌指示正常通過</w:t>
            </w:r>
          </w:p>
          <w:p w14:paraId="3DFF3D23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(3)綠燈時仍應注意路口動態，如有行人穿越應讓其先行</w:t>
            </w:r>
          </w:p>
        </w:tc>
      </w:tr>
      <w:tr w:rsidR="00264791" w:rsidRPr="002E3C32" w14:paraId="46F55F4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E5071C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F2AC0A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62DB83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在交叉路口，交通指揮人員之指揮手勢與燈光號誌同時存在且不一致時，應依何者為準？</w:t>
            </w:r>
          </w:p>
          <w:p w14:paraId="72FFC40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(1)燈光號誌</w:t>
            </w:r>
          </w:p>
          <w:p w14:paraId="5910426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(2)交通標誌或標線</w:t>
            </w:r>
          </w:p>
          <w:p w14:paraId="5FCFEE4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(3)交通指揮人員之指揮</w:t>
            </w:r>
          </w:p>
        </w:tc>
      </w:tr>
      <w:tr w:rsidR="00264791" w:rsidRPr="002E3C32" w14:paraId="5EEC9E6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E5605A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524D5F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130C12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機車駕駛人行至號誌化路口時，見紅燈亮起，應於何處停車？</w:t>
            </w:r>
          </w:p>
          <w:p w14:paraId="466E513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(1)應於行人穿越道線前停車</w:t>
            </w:r>
          </w:p>
          <w:p w14:paraId="112E0A8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(2)不得超越停止線或進入路口</w:t>
            </w:r>
          </w:p>
          <w:p w14:paraId="2E571C7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(3)應於路口中央等待</w:t>
            </w:r>
          </w:p>
        </w:tc>
      </w:tr>
      <w:tr w:rsidR="00264791" w:rsidRPr="002E3C32" w14:paraId="1812823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685E20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93E30F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1E9539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機車行近未設行車管制號誌之行人穿越道時，關於駕駛人應有之行為，下列敘述何者正確？</w:t>
            </w:r>
          </w:p>
          <w:p w14:paraId="1F37A15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(1)目視確認穿越道上無行人時，得維持原速通過</w:t>
            </w:r>
          </w:p>
          <w:p w14:paraId="343655E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(2)無論穿越道上有無行人，均應減速慢行接近</w:t>
            </w:r>
          </w:p>
          <w:p w14:paraId="238A9F6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(3)行人尚未踏入穿越道前，車輛具有優先通行權</w:t>
            </w:r>
          </w:p>
        </w:tc>
      </w:tr>
      <w:tr w:rsidR="00264791" w:rsidRPr="002E3C32" w14:paraId="5905BE3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919861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339F69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1B6280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關於闖紅燈之違規認定標準，下列敘述何者正確？</w:t>
            </w:r>
          </w:p>
          <w:p w14:paraId="242B0D6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（1）車輛面對紅燈亮起後，仍超越停止線，惟未至銜接路段</w:t>
            </w:r>
          </w:p>
          <w:p w14:paraId="22AD3BD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（2）車輛面對圓形紅燈，以牽引（騎乘）方式至其他非為紅燈號誌行向之道路後繼續騎乘</w:t>
            </w:r>
          </w:p>
          <w:p w14:paraId="6ADDC61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（3）車輛於紅燈亮起後，前輪超越停止線，惟未妨害橫向人車通行</w:t>
            </w:r>
          </w:p>
        </w:tc>
      </w:tr>
      <w:tr w:rsidR="00264791" w:rsidRPr="002E3C32" w14:paraId="7F98A45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C5F3E0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119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CDBDB5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97ADDB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機車在道路行駛時，發現有大型車跟在後方時，應怎麼做較為適當？</w:t>
            </w:r>
          </w:p>
          <w:p w14:paraId="199997F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(1)加速，保持車距</w:t>
            </w:r>
          </w:p>
          <w:p w14:paraId="3467C5A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(2)靠右減速行駛或適當禮讓，讓大型車超車</w:t>
            </w:r>
          </w:p>
          <w:p w14:paraId="0C17941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(3)立刻停車</w:t>
            </w:r>
          </w:p>
        </w:tc>
      </w:tr>
      <w:tr w:rsidR="00264791" w:rsidRPr="002E3C32" w14:paraId="03C72E1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DE6B9F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777F58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013A8A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機車行駛在大型車輛旁，應如何駕駛？</w:t>
            </w:r>
          </w:p>
          <w:p w14:paraId="5D3A736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(1)應緊貼大型車輛，保持並行</w:t>
            </w:r>
          </w:p>
          <w:p w14:paraId="266AE52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(2)應避免與大型車輛並行，並保持足夠間隔</w:t>
            </w:r>
          </w:p>
          <w:p w14:paraId="6DE4F63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(3)因車體較小，可於大小車兩側並行行駛</w:t>
            </w:r>
          </w:p>
        </w:tc>
      </w:tr>
      <w:tr w:rsidR="00264791" w:rsidRPr="002E3C32" w14:paraId="684F280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B3F2D1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1B1F9A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3C2CF1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下列關於執行緊急任務的特種車輛行車速度限制，何者敘述正確？</w:t>
            </w:r>
          </w:p>
          <w:p w14:paraId="138F55E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(1)所有執行緊急任務的特種車輛，其行車速度仍必須完全遵守一般道路速限</w:t>
            </w:r>
          </w:p>
          <w:p w14:paraId="7CDF9A1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(2)執行任務中的消防車、救護車、警備車及毒性化學物質災害事故應變車等，其行車速度不受一般規定限制</w:t>
            </w:r>
          </w:p>
          <w:p w14:paraId="29276B6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(3)執行任務中的警備車及工程救險車雖可略微超速，但仍需比照高速公路最高速限行駛</w:t>
            </w:r>
          </w:p>
        </w:tc>
      </w:tr>
      <w:tr w:rsidR="00264791" w:rsidRPr="002E3C32" w14:paraId="1285B3C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FBE77F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90C40A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6181F6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執行緊急任務中的消防車、救護車及警備車等，在行駛時可以使用哪些車道？</w:t>
            </w:r>
          </w:p>
          <w:p w14:paraId="567A889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(1)僅限行駛內側車道，以便快速抵達現場</w:t>
            </w:r>
          </w:p>
          <w:p w14:paraId="35D7DE1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(2)僅限行駛外側車道，避免影響正常車流</w:t>
            </w:r>
          </w:p>
          <w:p w14:paraId="356F8673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(3)內、外側車道均可行駛，不受車道及行車方向限制</w:t>
            </w:r>
          </w:p>
        </w:tc>
      </w:tr>
      <w:tr w:rsidR="00264791" w:rsidRPr="002E3C32" w14:paraId="655B749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E4FD15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71F830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EF162E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發現有執行任務之救護車行駛時，機車駕駛人應如何處置？</w:t>
            </w:r>
          </w:p>
          <w:p w14:paraId="2D6C11D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(1)加速超越該車輛，立即超車</w:t>
            </w:r>
          </w:p>
          <w:p w14:paraId="25F4F10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(2)緊跟車後追行</w:t>
            </w:r>
          </w:p>
          <w:p w14:paraId="40CF221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(3)應避讓該車，不得超越</w:t>
            </w:r>
          </w:p>
        </w:tc>
      </w:tr>
      <w:tr w:rsidR="00264791" w:rsidRPr="002E3C32" w14:paraId="6BD1016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094B37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124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3B5208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6AD245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下列何種車輛，機車駕駛人不須禮讓？</w:t>
            </w:r>
          </w:p>
          <w:p w14:paraId="2B5838B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(1)身心障礙者用特製車、警備車</w:t>
            </w:r>
          </w:p>
          <w:p w14:paraId="7284517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(2)幼童專用車、教練車</w:t>
            </w:r>
          </w:p>
          <w:p w14:paraId="5935462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(3)垃圾車、郵務車</w:t>
            </w:r>
          </w:p>
        </w:tc>
      </w:tr>
      <w:tr w:rsidR="00264791" w:rsidRPr="002E3C32" w14:paraId="7DC958C1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C30F32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CED653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A5058A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行駛中發現前方大型車輛開啟右轉方向燈準備右轉，騎士應如何因應？</w:t>
            </w:r>
          </w:p>
          <w:p w14:paraId="4765D39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趁大型車輛減速時從其右側加速超越</w:t>
            </w:r>
          </w:p>
          <w:p w14:paraId="28720D7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減速並保持距離在大型車輛後方，避免進入其右側內輪差範圍</w:t>
            </w:r>
          </w:p>
          <w:p w14:paraId="3A7A382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緊靠大型車輛右後方跟隨轉彎</w:t>
            </w:r>
          </w:p>
        </w:tc>
      </w:tr>
      <w:tr w:rsidR="00264791" w:rsidRPr="002E3C32" w14:paraId="7A45CEA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05ED87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1A39D9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CE2229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下列行為何者屬於闖紅燈行為？</w:t>
            </w:r>
          </w:p>
          <w:p w14:paraId="4A56E30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(1)機車駕駛人於號誌為紅燈時，跨越停止線行駛至前方機慢車左轉待轉區</w:t>
            </w:r>
          </w:p>
          <w:p w14:paraId="0250AFB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(2)車輛面對紅燈亮起時，車輛前輪超越停止線，但車身未進入路口</w:t>
            </w:r>
          </w:p>
          <w:p w14:paraId="6C725C2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(3)車輛於紅燈亮起前通過停止線等待左轉，但對向來車眾多，俟全紅時段轉至銜接路段</w:t>
            </w:r>
          </w:p>
        </w:tc>
      </w:tr>
      <w:tr w:rsidR="00264791" w:rsidRPr="002E3C32" w14:paraId="33785E8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316046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EB4E47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CADE11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機車駕駛人面對紅燈時，在行人專用號誌為綠燈之狀況下，下車牽引機車通過行人穿越道至機慢車待轉區內暫停，並於綠燈後駛離，此行為應如何認定？</w:t>
            </w:r>
          </w:p>
          <w:p w14:paraId="15A198E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(1)視同行人，無須遵守</w:t>
            </w:r>
          </w:p>
          <w:p w14:paraId="7373DCC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(2)僅違反不遵守標線指示</w:t>
            </w:r>
          </w:p>
          <w:p w14:paraId="3EEA096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(3)因已跨越停止線及行人穿越道並妨害他人通行，視同闖紅燈</w:t>
            </w:r>
          </w:p>
        </w:tc>
      </w:tr>
      <w:tr w:rsidR="00264791" w:rsidRPr="002E3C32" w14:paraId="48DF0D1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BD0642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49DE0B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7C3869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機車於設有待轉區之路口進行兩段式左轉時，關於進入待轉區之方式，下列敘述何者正確？</w:t>
            </w:r>
          </w:p>
          <w:p w14:paraId="530EC66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(1)利用直行車道進入待轉區，進入前減速，顯示煞車燈即可</w:t>
            </w:r>
          </w:p>
          <w:p w14:paraId="78DDB00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(2)利用右轉車道進入待轉區，以避免妨礙直行車輛通行</w:t>
            </w:r>
          </w:p>
          <w:p w14:paraId="6BB63A14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(3)待轉區空間有限時，得暫停於行人穿越道上等候進入</w:t>
            </w:r>
          </w:p>
        </w:tc>
      </w:tr>
      <w:tr w:rsidR="00264791" w:rsidRPr="002E3C32" w14:paraId="182836D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00741D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129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175BE4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D12911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於機慢車左轉待轉區線停等之機車駕駛人，未俟其行向之號誌允許直行時，即直行至銜接路段，下列敘述何者正確？</w:t>
            </w:r>
          </w:p>
          <w:p w14:paraId="0C545E7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（1）視為闖紅燈</w:t>
            </w:r>
          </w:p>
          <w:p w14:paraId="1BB8EFE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（2）沒有違規</w:t>
            </w:r>
          </w:p>
          <w:p w14:paraId="20D7F6E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（3）視為不遵守標線指示</w:t>
            </w:r>
          </w:p>
        </w:tc>
      </w:tr>
      <w:tr w:rsidR="00264791" w:rsidRPr="002E3C32" w14:paraId="128700A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9CD9D8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130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021AE7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72FFF2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機車駕駛人依規定變換車道或轉彎時，應在距離交叉路口或轉彎地點多少公尺前顯示方向燈？</w:t>
            </w:r>
          </w:p>
          <w:p w14:paraId="375D2E4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(1)10公尺前</w:t>
            </w:r>
          </w:p>
          <w:p w14:paraId="0CC6085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(2)20公尺前</w:t>
            </w:r>
          </w:p>
          <w:p w14:paraId="243B505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(3)30公尺前</w:t>
            </w:r>
          </w:p>
        </w:tc>
      </w:tr>
      <w:tr w:rsidR="00264791" w:rsidRPr="002E3C32" w14:paraId="2F0F6B8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0313D6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C0E0C8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203B55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在禁止左轉路段是否可實施迴車？</w:t>
            </w:r>
          </w:p>
          <w:p w14:paraId="0351A99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(1)可以，但應注意後方來車</w:t>
            </w:r>
          </w:p>
          <w:p w14:paraId="6EE3186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(2)不可以，違者除罰鍰外並記違規點數1點</w:t>
            </w:r>
          </w:p>
          <w:p w14:paraId="192B595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(3)可以，但須先打左轉燈</w:t>
            </w:r>
          </w:p>
        </w:tc>
      </w:tr>
      <w:tr w:rsidR="00264791" w:rsidRPr="002E3C32" w14:paraId="61FE81A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D9DA6E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41821D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CD6103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有關迴車規定，下列何者正確？</w:t>
            </w:r>
          </w:p>
          <w:p w14:paraId="4B37E34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(1)行經圓環路口可直接迴車</w:t>
            </w:r>
          </w:p>
          <w:p w14:paraId="3A1796A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(2)行經分向限制線可以直接迴車</w:t>
            </w:r>
          </w:p>
          <w:p w14:paraId="35FA64E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(3)禁止左轉路段，不得迴車</w:t>
            </w:r>
          </w:p>
        </w:tc>
      </w:tr>
      <w:tr w:rsidR="00264791" w:rsidRPr="002E3C32" w14:paraId="17EFAAF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BC1E92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91A10B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80072C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機車行駛於三快車道以上之單行道道路，關於轉彎方式之規定，下列敘述何者正確？</w:t>
            </w:r>
          </w:p>
          <w:p w14:paraId="244039E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(1)行駛於右側車道或慢車道欲左轉時，應先變換至左側車道後再行左轉</w:t>
            </w:r>
          </w:p>
          <w:p w14:paraId="4EF90A5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(2)行駛於左側車道欲右轉時，應先變換至右側車道後再行右轉</w:t>
            </w:r>
          </w:p>
          <w:p w14:paraId="430E556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(3)行駛於右側車道欲左轉，或行駛於左側車道欲右轉，均應以兩段方式轉彎</w:t>
            </w:r>
          </w:p>
        </w:tc>
      </w:tr>
      <w:tr w:rsidR="00264791" w:rsidRPr="002E3C32" w14:paraId="0CCB7CB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07F597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09814D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564DB3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機車行至設有「機慢車兩段左轉」標誌之路口，遇深夜時段車流稀少，關於左轉方式，下列敘述何者正確？</w:t>
            </w:r>
          </w:p>
          <w:p w14:paraId="793BB08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(1)深夜離峰時段車流量低，確認安全無虞後得直接左轉</w:t>
            </w:r>
          </w:p>
          <w:p w14:paraId="01EF8D6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(2)無論車流量多寡或時段，均應依規定進行兩段式左轉</w:t>
            </w:r>
          </w:p>
          <w:p w14:paraId="5E0F520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(3)該標誌屬建議性質，駕駛人得視現場車流狀況自行判斷左轉方式</w:t>
            </w:r>
          </w:p>
        </w:tc>
      </w:tr>
      <w:tr w:rsidR="00264791" w:rsidRPr="002E3C32" w14:paraId="0A7D338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57C479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BD3D7F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91092F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機車行駛至交通號誌路口欲左轉彎時，若需須進行兩段式左轉，應如何操作？</w:t>
            </w:r>
          </w:p>
          <w:p w14:paraId="1BE2FA1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(1)應先駛入右前方待轉區等待號誌</w:t>
            </w:r>
          </w:p>
          <w:p w14:paraId="6DA09DC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(2)應在停止線後等待號誌並直接左轉</w:t>
            </w:r>
          </w:p>
          <w:p w14:paraId="45D1538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(3)應直接依車道行進方向行駛</w:t>
            </w:r>
          </w:p>
        </w:tc>
      </w:tr>
      <w:tr w:rsidR="00264791" w:rsidRPr="002E3C32" w14:paraId="56FAE32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02EE70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2621D1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901ABA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機車行駛道路時，若遇內側車道為「禁行機車」路段，欲左轉彎時應依何種方式左轉？</w:t>
            </w:r>
          </w:p>
          <w:p w14:paraId="402320C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(1)直接左轉</w:t>
            </w:r>
          </w:p>
          <w:p w14:paraId="1EAD367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(2)兩段式左轉</w:t>
            </w:r>
          </w:p>
          <w:p w14:paraId="760FCB6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(3)任意選擇轉彎方式</w:t>
            </w:r>
          </w:p>
        </w:tc>
      </w:tr>
      <w:tr w:rsidR="00264791" w:rsidRPr="002E3C32" w14:paraId="11068AA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E9BDA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137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F1E02D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D5EE0A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機車行駛至不須兩段式左轉之交岔路口，左轉彎時應依規定使用方向燈，以下敘述何者正確？</w:t>
            </w:r>
          </w:p>
          <w:p w14:paraId="2BDDEAA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(1)應距交岔路口30公尺前顯示方向燈，換入內側車道或左轉車道</w:t>
            </w:r>
          </w:p>
          <w:p w14:paraId="7B80873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(2)機車轉彎時，不需顯示方向燈</w:t>
            </w:r>
          </w:p>
          <w:p w14:paraId="0CCF8AA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(3)機車轉彎只要看見路口淨空就可變更方向</w:t>
            </w:r>
          </w:p>
        </w:tc>
      </w:tr>
      <w:tr w:rsidR="00264791" w:rsidRPr="002E3C32" w14:paraId="5A50BB2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300D5D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217ADE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17693B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機車行駛彎路時，關於安全駕駛之操作方式，下列敘述何者正確？</w:t>
            </w:r>
          </w:p>
          <w:p w14:paraId="2D0D9A7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(1)應於進入彎道前充分減速，並於彎道中保持穩定速度通過</w:t>
            </w:r>
          </w:p>
          <w:p w14:paraId="7DEA950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(2)彎道中若發現車速過快，應壓低車身即可，不必減速</w:t>
            </w:r>
          </w:p>
          <w:p w14:paraId="2B64EFD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(3)通過彎道期間時應持續輕含煞車，以便隨時控制車速應變突發狀況</w:t>
            </w:r>
          </w:p>
        </w:tc>
      </w:tr>
      <w:tr w:rsidR="00264791" w:rsidRPr="002E3C32" w14:paraId="7C3EB0B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629AB8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139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7A62F6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D74BE8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機車行駛時應保持隨時可以煞停之安全距離，其距離判斷，下列何者正確？</w:t>
            </w:r>
          </w:p>
          <w:p w14:paraId="32BE51E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(1)與前車保持適當的距離，以能隨時煞停為準</w:t>
            </w:r>
          </w:p>
          <w:p w14:paraId="4A5802E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(2)與前車保持一個輪胎之距離</w:t>
            </w:r>
          </w:p>
          <w:p w14:paraId="2D74FDF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(3)與前車保持一個車身長度</w:t>
            </w:r>
          </w:p>
        </w:tc>
      </w:tr>
      <w:tr w:rsidR="00264791" w:rsidRPr="002E3C32" w14:paraId="3E325C54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C0F004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6897D1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3903C5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在同向三車道的道路上，如無標誌或標線規定者，大型重型機車以外的機車如何行駛?</w:t>
            </w:r>
          </w:p>
          <w:p w14:paraId="5F67817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(1)應行駛於最外側二車道</w:t>
            </w:r>
          </w:p>
          <w:p w14:paraId="20DD897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(2)應行駛於最內側快車道</w:t>
            </w:r>
          </w:p>
          <w:p w14:paraId="6DF07E83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(3)可以隨意行駛任一車道</w:t>
            </w:r>
          </w:p>
        </w:tc>
      </w:tr>
      <w:tr w:rsidR="00264791" w:rsidRPr="002E3C32" w14:paraId="04657D2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D0CDC5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16E60B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281BF5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在雙向二車道道路，對面有來車交會時，應採何種方式超車？</w:t>
            </w:r>
          </w:p>
          <w:p w14:paraId="2695A16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(1)應加速超車</w:t>
            </w:r>
          </w:p>
          <w:p w14:paraId="555CD1F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(2)不得超車</w:t>
            </w:r>
          </w:p>
          <w:p w14:paraId="64F0C94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(3)依據來車車種決定是否超車</w:t>
            </w:r>
          </w:p>
        </w:tc>
      </w:tr>
      <w:tr w:rsidR="00264791" w:rsidRPr="002E3C32" w14:paraId="4FF57510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7E55D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DB121A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F64F51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於設有行車分向線之雙向二車道超車時，滯留對向車道時間與肇事危險機率是否有關？</w:t>
            </w:r>
          </w:p>
          <w:p w14:paraId="6F1C0D2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(1)無關</w:t>
            </w:r>
          </w:p>
          <w:p w14:paraId="2231BD8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(2)滯留時間越久，肇事危險的機率越大</w:t>
            </w:r>
          </w:p>
          <w:p w14:paraId="693FCF0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(3)滯留時間越久，肇事危險的機率越小</w:t>
            </w:r>
          </w:p>
        </w:tc>
      </w:tr>
      <w:tr w:rsidR="00264791" w:rsidRPr="002E3C32" w14:paraId="2E3FE62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698D1E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FB8BA9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CDB3DD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在平坦筆直路段，雖劃有雙實黃線，但遇對向車道無來車時，可否超車？</w:t>
            </w:r>
          </w:p>
          <w:p w14:paraId="31E0859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(1)仍不可跨越或駛入對向車道超車</w:t>
            </w:r>
          </w:p>
          <w:p w14:paraId="0D7126D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(2)只要注意安全，仍可暫時駛入對向車道超車</w:t>
            </w:r>
          </w:p>
          <w:p w14:paraId="48EC59D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(3)可超車，但必須加速通過</w:t>
            </w:r>
          </w:p>
        </w:tc>
      </w:tr>
      <w:tr w:rsidR="00264791" w:rsidRPr="002E3C32" w14:paraId="5579E51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46E07F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144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C35653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779469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後車跟隨前車行駛時，應如何保持最小安全跟車距離？</w:t>
            </w:r>
          </w:p>
          <w:p w14:paraId="629738F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(1)應大於停車距離</w:t>
            </w:r>
          </w:p>
          <w:p w14:paraId="5E7181E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(2)應小於停車距離</w:t>
            </w:r>
          </w:p>
          <w:p w14:paraId="43920FE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(3)不一定，但是與停車距離無關</w:t>
            </w:r>
          </w:p>
        </w:tc>
      </w:tr>
      <w:tr w:rsidR="00264791" w:rsidRPr="002E3C32" w14:paraId="3BE3F55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056961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4C80DE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9CA16D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關於機車行駛時防止追撞前車之措施，下列敘述何者正確？</w:t>
            </w:r>
          </w:p>
          <w:p w14:paraId="78DAC0E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(1)保持適當安全跟車距離與車速是防止追撞前車最有效的措施</w:t>
            </w:r>
          </w:p>
          <w:p w14:paraId="7B26F10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(2)隨時注意前車煞車燈號變化，較保持安全距離更能有效防止追撞</w:t>
            </w:r>
          </w:p>
          <w:p w14:paraId="1FF9594F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(3)機車煞車性能良好者，得縮短跟車距離以提升道路通行效率</w:t>
            </w:r>
          </w:p>
        </w:tc>
      </w:tr>
      <w:tr w:rsidR="00264791" w:rsidRPr="002E3C32" w14:paraId="2B20506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3486CB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C806FD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64F7B7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機車駕駛人行進間應隨時注意後照鏡（例如每隔5秒），且不得長時間（例如超過2秒）盯住前方或單一目標。此敘述：</w:t>
            </w:r>
          </w:p>
          <w:p w14:paraId="1241A2A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(1)正確</w:t>
            </w:r>
          </w:p>
          <w:p w14:paraId="7B09F9F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(2)錯誤</w:t>
            </w:r>
          </w:p>
          <w:p w14:paraId="48C7915C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(3)只需看左後鏡即可</w:t>
            </w:r>
          </w:p>
        </w:tc>
      </w:tr>
      <w:tr w:rsidR="00264791" w:rsidRPr="002E3C32" w14:paraId="4EFAC9B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1B9ABC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AFEDC4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E54C55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機車行駛於劃有分向限制線（雙黃實線）之路段，關於跨越該標線之規定，下列敘述何者正確？</w:t>
            </w:r>
          </w:p>
          <w:p w14:paraId="5522792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(1)分向限制線禁止車輛跨越，不得駛入對向車道</w:t>
            </w:r>
          </w:p>
          <w:p w14:paraId="268DFCD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(2)確認對向車道無來車且安全無虞時，得暫時跨越進行超車</w:t>
            </w:r>
          </w:p>
          <w:p w14:paraId="3029CF19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(3)前方同向車輛行駛緩慢或暫停時，得跨越至對向車道繞行通過</w:t>
            </w:r>
          </w:p>
        </w:tc>
      </w:tr>
      <w:tr w:rsidR="00264791" w:rsidRPr="002E3C32" w14:paraId="7AAA24F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61A922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65E65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442815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機車在行駛中遇有障礙物時，應與障礙物保持最少的橫向安全距離間隔？</w:t>
            </w:r>
          </w:p>
          <w:p w14:paraId="566858A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(1)30公分</w:t>
            </w:r>
          </w:p>
          <w:p w14:paraId="7C1E7A3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(2)40公分</w:t>
            </w:r>
          </w:p>
          <w:p w14:paraId="3842EDD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(3)50公分</w:t>
            </w:r>
          </w:p>
        </w:tc>
      </w:tr>
      <w:tr w:rsidR="00264791" w:rsidRPr="002E3C32" w14:paraId="0097434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C5A1BB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149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7E5DD4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8669D4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機車行駛於劃設行車分向線之雙向道路，關於行駛位置之敘述，下列何者正確？</w:t>
            </w:r>
          </w:p>
          <w:p w14:paraId="03AC4DE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(1)為便利後方汽車超越，機車應盡量靠車道右側路緣行駛</w:t>
            </w:r>
          </w:p>
          <w:p w14:paraId="0435C86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(2)機車應保持於所行駛車道之中央位置行駛</w:t>
            </w:r>
          </w:p>
          <w:p w14:paraId="1E56BCD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(3)機車車身較窄，可於同一車道內左右變換位置以保持靈活</w:t>
            </w:r>
          </w:p>
        </w:tc>
      </w:tr>
      <w:tr w:rsidR="00264791" w:rsidRPr="002E3C32" w14:paraId="6BACCF1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5FC8CA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4ABB8D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ADDA49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機車行駛於已劃分快慢車道之道路，應在</w:t>
            </w:r>
          </w:p>
          <w:p w14:paraId="3400AC1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(1)只能在慢車道行駛</w:t>
            </w:r>
          </w:p>
          <w:p w14:paraId="18D7E4A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(2)最外側快車道及慢車道行駛</w:t>
            </w:r>
          </w:p>
          <w:p w14:paraId="2D6A8CE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(3)所有快車道及慢車道都可以行駛</w:t>
            </w:r>
          </w:p>
        </w:tc>
      </w:tr>
      <w:tr w:rsidR="00264791" w:rsidRPr="002E3C32" w14:paraId="6EB5C1B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F91764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151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A73623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78C1C2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未設立標誌或標線規定機車行駛車道時，普通重型機車不得行駛於以下哪一個車道？</w:t>
            </w:r>
          </w:p>
          <w:p w14:paraId="05207F7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(1)最外側車道（由外側算起）</w:t>
            </w:r>
          </w:p>
          <w:p w14:paraId="4AC6279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(2)第二車道（由外側算起）</w:t>
            </w:r>
          </w:p>
          <w:p w14:paraId="2EEA546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(3)最內側車道</w:t>
            </w:r>
          </w:p>
        </w:tc>
      </w:tr>
      <w:tr w:rsidR="00264791" w:rsidRPr="002E3C32" w14:paraId="724FBCC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DD6A8A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F11210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F2BF36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行駛於未劃設分向限制線或行車分向線之道路，與對向來車交會時，下列何種駕駛行為正確？</w:t>
            </w:r>
          </w:p>
          <w:p w14:paraId="2424F68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(1)道路寬度足夠兩車通行時，得維持原速通過以保持車流順暢</w:t>
            </w:r>
          </w:p>
          <w:p w14:paraId="39118F0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(2)無論道路寬度或路況條件，均應減速慢行</w:t>
            </w:r>
          </w:p>
          <w:p w14:paraId="71A8C30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(3)若對向來車已減速禮讓，本車得維持原速優先通過</w:t>
            </w:r>
          </w:p>
        </w:tc>
      </w:tr>
      <w:tr w:rsidR="00264791" w:rsidRPr="002E3C32" w14:paraId="449BC594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80B516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53EAE2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0AC61B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跟隨前車行駛時，前後兩車之距離應如何保持？</w:t>
            </w:r>
          </w:p>
          <w:p w14:paraId="602C945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(1)應保持固定一個車身距離</w:t>
            </w:r>
          </w:p>
          <w:p w14:paraId="2944EEE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(2)應保持隨時可煞停之安全距離</w:t>
            </w:r>
          </w:p>
          <w:p w14:paraId="548D1CE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(3)緊跟前車以免被其他車輛超越</w:t>
            </w:r>
          </w:p>
        </w:tc>
      </w:tr>
      <w:tr w:rsidR="00264791" w:rsidRPr="002E3C32" w14:paraId="47013CE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6F7A6E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5CB4B4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313CEB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欲超越前車時，下列駕駛行為何者正確？</w:t>
            </w:r>
          </w:p>
          <w:p w14:paraId="09ED255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(1)應由右方加速超車</w:t>
            </w:r>
          </w:p>
          <w:p w14:paraId="69BEF1B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(2)應由左方超車</w:t>
            </w:r>
          </w:p>
          <w:p w14:paraId="5D4BFBA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(3)左右方皆可超車</w:t>
            </w:r>
          </w:p>
        </w:tc>
      </w:tr>
      <w:tr w:rsidR="00264791" w:rsidRPr="002E3C32" w14:paraId="2DC4CA3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5898B7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8B6F94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E866F2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車輛與對向車輛交會時，相互之間應離多少距離較為安全？</w:t>
            </w:r>
          </w:p>
          <w:p w14:paraId="06636B9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(1)30公分以上</w:t>
            </w:r>
          </w:p>
          <w:p w14:paraId="2F231E5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(2)50公分以上</w:t>
            </w:r>
          </w:p>
          <w:p w14:paraId="715039C2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(3)緊貼邊緣即可</w:t>
            </w:r>
          </w:p>
        </w:tc>
      </w:tr>
      <w:tr w:rsidR="00264791" w:rsidRPr="002E3C32" w14:paraId="7CDCF83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8EEB8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2EFBAA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1D822C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機車行駛時，與左右相鄰車輛之間應保持多少公分以上間隔？</w:t>
            </w:r>
          </w:p>
          <w:p w14:paraId="2BBB408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(1)20公分</w:t>
            </w:r>
          </w:p>
          <w:p w14:paraId="49A6534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(2)30公分</w:t>
            </w:r>
          </w:p>
          <w:p w14:paraId="0CD5B06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(3)50公分</w:t>
            </w:r>
          </w:p>
        </w:tc>
      </w:tr>
      <w:tr w:rsidR="00264791" w:rsidRPr="002E3C32" w14:paraId="1F67726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2B5AE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E4B32B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5E6B9A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關於分向限制線（雙黃實線）之交通規範，下列敘述何者錯誤？</w:t>
            </w:r>
          </w:p>
          <w:p w14:paraId="6F6C331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(1)車輛不得跨越雙黃實線超車</w:t>
            </w:r>
          </w:p>
          <w:p w14:paraId="24F034B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(2)車輛不得於雙黃實線路段迴轉</w:t>
            </w:r>
          </w:p>
          <w:p w14:paraId="2E23685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(3)對向車道淨空無來車時，得暫時跨越雙黃實線行駛</w:t>
            </w:r>
          </w:p>
        </w:tc>
      </w:tr>
      <w:tr w:rsidR="00264791" w:rsidRPr="002E3C32" w14:paraId="0ED6D29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E9BCEB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158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A56871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4896F2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機車行駛於劃設雙黃實線之雙向二車道公路，關於超車之規定，下列敘述何者正確？</w:t>
            </w:r>
          </w:p>
          <w:p w14:paraId="277AC17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(1)前車速度明顯低於速限且妨礙交通時，得跨越雙黃實線超車</w:t>
            </w:r>
          </w:p>
          <w:p w14:paraId="2B5C4A2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(2)確認對向車道淨空且能於安全距離內完成時，得暫時跨越雙黃實線超車</w:t>
            </w:r>
          </w:p>
          <w:p w14:paraId="0E954077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(3)雙黃實線路段禁止超車，不得跨越或駛入對向車道超車</w:t>
            </w:r>
          </w:p>
        </w:tc>
      </w:tr>
      <w:tr w:rsidR="00264791" w:rsidRPr="002E3C32" w14:paraId="651968D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25A085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159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2FF5D8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9B4E9E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在道路上劃設有黃色虛線，欲超越前車應？</w:t>
            </w:r>
          </w:p>
          <w:p w14:paraId="7C7E0A2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(1)由前方車輛左側超越</w:t>
            </w:r>
          </w:p>
          <w:p w14:paraId="0A59303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(2)由前方車輛右側超越</w:t>
            </w:r>
          </w:p>
          <w:p w14:paraId="1A9BC67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(3)視情況而由左側或右側超越</w:t>
            </w:r>
          </w:p>
        </w:tc>
      </w:tr>
      <w:tr w:rsidR="00264791" w:rsidRPr="002E3C32" w14:paraId="1D211EC2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AD8075B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C9EDC3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572FFA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避免碰撞發生的準則，下列何者適當？</w:t>
            </w:r>
          </w:p>
          <w:p w14:paraId="47C5684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(1)不論車速多少，與前車均保持1個車身距離</w:t>
            </w:r>
          </w:p>
          <w:p w14:paraId="7B3E4CB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(2)與前車應保持安全跟車距離</w:t>
            </w:r>
          </w:p>
          <w:p w14:paraId="20133D3D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(3)與前車保持速度一致</w:t>
            </w:r>
          </w:p>
        </w:tc>
      </w:tr>
      <w:tr w:rsidR="00264791" w:rsidRPr="002E3C32" w14:paraId="37F512DE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AA5CAE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565ABE6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880884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關於行車安全距離與變換車道之觀念，下列敘述何者正確？</w:t>
            </w:r>
          </w:p>
          <w:p w14:paraId="45F99B1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跟車過近、任意變換車道及搶道轉彎皆為常見肇事主因，駕駛人應隨時保持安全距離並避免任意變換車道</w:t>
            </w:r>
          </w:p>
          <w:p w14:paraId="13C0504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保持安全距離主要適用於高速公路及快速道路，一般市區道路因車速較慢，可縮短跟車距離以維持車流順暢</w:t>
            </w:r>
          </w:p>
          <w:p w14:paraId="53D54641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駕駛技術純熟者可依經驗判斷適當跟車距離，不受安全距離規範之限制</w:t>
            </w:r>
          </w:p>
        </w:tc>
      </w:tr>
      <w:tr w:rsidR="00264791" w:rsidRPr="002E3C32" w14:paraId="57AE552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FE18DA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B04836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7310B2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騎乘機車行駛時，應與路邊停放之車輛保持多少安全間隔，以避免突發狀況（如車門開啟）？</w:t>
            </w:r>
          </w:p>
          <w:p w14:paraId="4F86057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(1)保持隨時可煞停的距離</w:t>
            </w:r>
          </w:p>
          <w:p w14:paraId="638BF9A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(2)至少1公尺（約1個車門）以上</w:t>
            </w:r>
          </w:p>
          <w:p w14:paraId="0BF52C3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(3)50公分以上</w:t>
            </w:r>
          </w:p>
        </w:tc>
      </w:tr>
      <w:tr w:rsidR="00264791" w:rsidRPr="002E3C32" w14:paraId="6A010A78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605C030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5AAD76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616DF8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機車駕駛人行經交叉路口、彎道或遇有視線不良之處時，應如何行駛？</w:t>
            </w:r>
          </w:p>
          <w:p w14:paraId="668994E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(1)應減速慢行，並隨時注意路況與左右來車，確保行車安全</w:t>
            </w:r>
          </w:p>
          <w:p w14:paraId="47226CE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(2)應加速通過，避免在路口或彎道處逗留</w:t>
            </w:r>
          </w:p>
          <w:p w14:paraId="0EB8FE5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(3)只要保持原速，專注於前方視野，不必注意兩側動態</w:t>
            </w:r>
          </w:p>
        </w:tc>
      </w:tr>
      <w:tr w:rsidR="00264791" w:rsidRPr="002E3C32" w14:paraId="3C010A6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4FB7B6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164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EBA082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1D7323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機車在未劃設車道線、行車分向線或分向限制線的道路上，行車時速應為多少？</w:t>
            </w:r>
          </w:p>
          <w:p w14:paraId="77AEE3A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(1)不得超過30公里</w:t>
            </w:r>
          </w:p>
          <w:p w14:paraId="0B60CF9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(2)不得超過40公里</w:t>
            </w:r>
          </w:p>
          <w:p w14:paraId="1C09B8B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(3)不得超過50公里</w:t>
            </w:r>
          </w:p>
        </w:tc>
      </w:tr>
      <w:tr w:rsidR="00264791" w:rsidRPr="002E3C32" w14:paraId="003F68D6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EF989F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62E42B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7C3121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機車行駛於「已劃分快慢車道分隔線」之道路，行駛於慢車道，在未設有道路速限路段，此時最高行車時速限制為何？</w:t>
            </w:r>
          </w:p>
          <w:p w14:paraId="619AF15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(1)不得超過30公里</w:t>
            </w:r>
          </w:p>
          <w:p w14:paraId="1029C51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(2)不得超過40公里</w:t>
            </w:r>
          </w:p>
          <w:p w14:paraId="2D7BC4F3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(3)不得超過50公里</w:t>
            </w:r>
          </w:p>
        </w:tc>
      </w:tr>
      <w:tr w:rsidR="00264791" w:rsidRPr="002E3C32" w14:paraId="7A5FC43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BA582F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79DA0B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52C293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機車行駛於未設有速限標誌或標線之一般道路時，其最高行車時速為多少？</w:t>
            </w:r>
          </w:p>
          <w:p w14:paraId="7A35B91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(1)不得超過40公里</w:t>
            </w:r>
          </w:p>
          <w:p w14:paraId="7A0A4AD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(2)不得超過50公里</w:t>
            </w:r>
          </w:p>
          <w:p w14:paraId="77E72AB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(3)不得超過60公里</w:t>
            </w:r>
          </w:p>
        </w:tc>
      </w:tr>
      <w:tr w:rsidR="00264791" w:rsidRPr="002E3C32" w14:paraId="486580FF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6F7624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B82E23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72E15D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機車駕駛人行駛至交叉路口，右轉彎之操作順序，下列何者為正確?</w:t>
            </w:r>
          </w:p>
          <w:p w14:paraId="0E082D6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（1）檢查照後鏡→打方向燈→確認安全→換入外側車道、右轉車道或慢車道，駛至路口後再行右轉</w:t>
            </w:r>
          </w:p>
          <w:p w14:paraId="6AC3660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（2）打方向燈→檢查照後鏡→確認安全→換入外側車道、右轉車道或慢車道，駛至路口後再行右轉</w:t>
            </w:r>
          </w:p>
          <w:p w14:paraId="652E9DB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（3）打方向燈→換入外側車道、右轉車道或慢車道，駛至路口後再行右轉→檢查照後鏡→確認安全</w:t>
            </w:r>
          </w:p>
        </w:tc>
      </w:tr>
      <w:tr w:rsidR="00264791" w:rsidRPr="002E3C32" w14:paraId="3E55B50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91298B7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9799BC4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9598EA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為增加車輛辨識度，機車駕駛人行駛於道路時，頭燈於何時開啟？</w:t>
            </w:r>
          </w:p>
          <w:p w14:paraId="6BC1D44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(1)僅在夜間、隧道或視線不良時應開啟</w:t>
            </w:r>
          </w:p>
          <w:p w14:paraId="05F9E2E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(2)僅行經郊區或山區道路時應開啟</w:t>
            </w:r>
          </w:p>
          <w:p w14:paraId="5E820DB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(3)全日均可開啟（白天可開啟頭燈或日間行車燈）</w:t>
            </w:r>
          </w:p>
        </w:tc>
      </w:tr>
      <w:tr w:rsidR="00264791" w:rsidRPr="002E3C32" w14:paraId="6DFEFA2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90E64D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169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83F9F1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BC8040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雖然是白天，有濃霧時，應如何使用燈號？</w:t>
            </w:r>
          </w:p>
          <w:p w14:paraId="43509C3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(1)僅需開霧燈</w:t>
            </w:r>
          </w:p>
          <w:p w14:paraId="068527F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(2)應開啟頭燈及霧燈</w:t>
            </w:r>
          </w:p>
          <w:p w14:paraId="3D5B2DF6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(3)僅需開頭燈</w:t>
            </w:r>
          </w:p>
        </w:tc>
      </w:tr>
      <w:tr w:rsidR="00264791" w:rsidRPr="002E3C32" w14:paraId="7FF4E5C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9D078F2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170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DBCCBA1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EDCD90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為免對向車輛駕駛人目眩，夜間會車時，機車駕駛人應如何使用燈光？</w:t>
            </w:r>
          </w:p>
          <w:p w14:paraId="097E86A3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(1)使用近光燈</w:t>
            </w:r>
          </w:p>
          <w:p w14:paraId="55FFCB5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(2)使用遠光燈</w:t>
            </w:r>
          </w:p>
          <w:p w14:paraId="5127D3CB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(3)交互使用遠光燈和近光燈</w:t>
            </w:r>
          </w:p>
        </w:tc>
      </w:tr>
      <w:tr w:rsidR="00264791" w:rsidRPr="002E3C32" w14:paraId="5F7E81FB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1F73E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171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EAF68A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A4F6807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機車夜間跟車行駛於照明不足之道路時，關於燈光使用方式，下列敘述何者正確？</w:t>
            </w:r>
          </w:p>
          <w:p w14:paraId="23568A5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(1)應開啟頭燈並使用近光燈，以利辨識前方路況並避免影響前車駕駛人視線</w:t>
            </w:r>
          </w:p>
          <w:p w14:paraId="4A06157B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(2)應開啟遠光燈以獲得較遠照明範圍，確保充分掌握前方道路狀況</w:t>
            </w:r>
          </w:p>
          <w:p w14:paraId="6672DC68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(3)跟隨前車行駛時可借助前車燈光照明，僅需開啟定位燈標示車輛位置即可</w:t>
            </w:r>
          </w:p>
        </w:tc>
      </w:tr>
      <w:tr w:rsidR="00264791" w:rsidRPr="002E3C32" w14:paraId="01B404FA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34D7239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172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D23A7B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BE6A585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機車於夜間或視線不清之路段臨時停車時，關於燈光顯示之規定，下列敘述何者正確？</w:t>
            </w:r>
          </w:p>
          <w:p w14:paraId="5A68D16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(1)停放於路燈照明範圍內或有反光設施處，得免開啟停車燈光</w:t>
            </w:r>
          </w:p>
          <w:p w14:paraId="02375B6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(2)應顯示停車燈光或反光標示，以利其他用路人辨識</w:t>
            </w:r>
          </w:p>
          <w:p w14:paraId="20B959B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(3)已放置車輛故障標誌或反光三角牌者，得免開啟停車燈光</w:t>
            </w:r>
          </w:p>
        </w:tc>
      </w:tr>
      <w:tr w:rsidR="00264791" w:rsidRPr="002E3C32" w14:paraId="355633C7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22F8B1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173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4F8BC65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560259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依道路交通安全規則，除夜間外，車輛行經下列何種情況時應開啟頭燈？</w:t>
            </w:r>
          </w:p>
          <w:p w14:paraId="048FD75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(1)僅於無照明設施之隧道或涵洞時須開啟頭燈，有照明設施者得免開燈</w:t>
            </w:r>
          </w:p>
          <w:p w14:paraId="1D45269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(2)行經隧道、涵洞、調撥車道或遇濃霧、大雨致視線不清時，應開啟頭燈</w:t>
            </w:r>
          </w:p>
          <w:p w14:paraId="00E6E7C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(3)行經設有完善照明之地下道時，因環境亮度充足，得免開啟頭燈</w:t>
            </w:r>
          </w:p>
        </w:tc>
      </w:tr>
      <w:tr w:rsidR="00264791" w:rsidRPr="002E3C32" w14:paraId="171DEAF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70D308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174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00AE10D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C688E96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機車駕駛人，警員現場攔查舉發不依規定使用燈光者，將會有何種處罰？</w:t>
            </w:r>
          </w:p>
          <w:p w14:paraId="7232C251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(1)僅處以罰鍰</w:t>
            </w:r>
          </w:p>
          <w:p w14:paraId="2055959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(2)處以罰鍰加記違規點數</w:t>
            </w:r>
          </w:p>
          <w:p w14:paraId="0E596900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(3)吊扣駕駛執照</w:t>
            </w:r>
          </w:p>
        </w:tc>
      </w:tr>
      <w:tr w:rsidR="00264791" w:rsidRPr="002E3C32" w14:paraId="04DD4135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1CC920C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175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00BC1A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E112810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機車於路邊停車起駛時，駕駛人應如何處置？</w:t>
            </w:r>
          </w:p>
          <w:p w14:paraId="233AEC72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(1)因速度慢，不須顯示方向燈</w:t>
            </w:r>
          </w:p>
          <w:p w14:paraId="268D83FE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(2)應顯示方向燈，並注意前後左右來車，確認安全後始得起駛</w:t>
            </w:r>
          </w:p>
          <w:p w14:paraId="1E0D720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(3)應顯示方向燈即可起駛</w:t>
            </w:r>
          </w:p>
        </w:tc>
      </w:tr>
      <w:tr w:rsidR="00264791" w:rsidRPr="002E3C32" w14:paraId="7E9E024C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71B319F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176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94B706A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E24493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夜間騎乘機車，下列何種行為最能提高行車安全？</w:t>
            </w:r>
          </w:p>
          <w:p w14:paraId="611940A8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開啟遠光燈以獲得最佳照明</w:t>
            </w:r>
          </w:p>
          <w:p w14:paraId="20D25509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穿著淺色或反光衣物，並確認車燈及反光裝置功能正常</w:t>
            </w:r>
          </w:p>
          <w:p w14:paraId="4014F23E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夜間車少，可加快車速以縮短行駛時間</w:t>
            </w:r>
          </w:p>
        </w:tc>
      </w:tr>
      <w:tr w:rsidR="00264791" w:rsidRPr="002E3C32" w14:paraId="2A609053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8FF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ECB0C4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177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8F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EA2E493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A279AA4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電動機車起步時，駕駛人應特別注意下列何項特性？</w:t>
            </w:r>
          </w:p>
          <w:p w14:paraId="0C646B1C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起步加速較慢，需多催油門</w:t>
            </w:r>
          </w:p>
          <w:p w14:paraId="036DC95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扭力輸出直接快速，應謹慎控制電門</w:t>
            </w:r>
          </w:p>
          <w:p w14:paraId="25D2FDD5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lastRenderedPageBreak/>
              <w:t>(3) 需預熱引擎後才能起步</w:t>
            </w:r>
          </w:p>
        </w:tc>
      </w:tr>
      <w:tr w:rsidR="00264791" w:rsidRPr="002E3C32" w14:paraId="40361B8D" w14:textId="77777777" w:rsidTr="002E3C32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E8F5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58D7F9E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lastRenderedPageBreak/>
              <w:t>178</w:t>
            </w:r>
          </w:p>
        </w:tc>
        <w:tc>
          <w:tcPr>
            <w:tcW w:w="992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FE8E8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065A478" w14:textId="77777777" w:rsidR="00264791" w:rsidRPr="002E3C32" w:rsidRDefault="00000000">
            <w:pPr>
              <w:jc w:val="center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8947" w:type="dxa"/>
            <w:tcBorders>
              <w:top w:val="single" w:sz="8" w:space="0" w:color="2F5233"/>
              <w:left w:val="single" w:sz="8" w:space="0" w:color="2F5233"/>
              <w:bottom w:val="single" w:sz="8" w:space="0" w:color="2F5233"/>
              <w:right w:val="single" w:sz="8" w:space="0" w:color="2F5233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66361CA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b/>
                <w:bCs/>
              </w:rPr>
              <w:t>騎乘電動機車行經住宅區巷弄時，下列何種做法最為適當？</w:t>
            </w:r>
          </w:p>
          <w:p w14:paraId="6DAB662F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(1) 因車輛安靜，可快速通過以減少干擾</w:t>
            </w:r>
          </w:p>
          <w:p w14:paraId="637C172D" w14:textId="77777777" w:rsidR="00264791" w:rsidRPr="002E3C32" w:rsidRDefault="00000000">
            <w:pPr>
              <w:spacing w:after="100"/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(2) 應減速慢行並提高警覺，因行人可能未察覺車輛接近</w:t>
            </w:r>
          </w:p>
          <w:p w14:paraId="2A920E2A" w14:textId="77777777" w:rsidR="00264791" w:rsidRPr="002E3C32" w:rsidRDefault="00000000">
            <w:pPr>
              <w:rPr>
                <w:rFonts w:ascii="標楷體" w:eastAsia="標楷體" w:hAnsi="標楷體"/>
              </w:rPr>
            </w:pPr>
            <w:r w:rsidRPr="002E3C32">
              <w:rPr>
                <w:rFonts w:ascii="標楷體" w:eastAsia="標楷體" w:hAnsi="標楷體"/>
                <w:sz w:val="22"/>
                <w:szCs w:val="22"/>
              </w:rPr>
              <w:t>(3) 持續按喇叭提醒行人注意</w:t>
            </w:r>
          </w:p>
        </w:tc>
      </w:tr>
    </w:tbl>
    <w:p w14:paraId="76CBD632" w14:textId="77777777" w:rsidR="00264791" w:rsidRDefault="00000000">
      <w:pPr>
        <w:spacing w:before="300"/>
      </w:pPr>
      <w:r>
        <w:rPr>
          <w:sz w:val="20"/>
          <w:szCs w:val="20"/>
        </w:rPr>
        <w:t xml:space="preserve"> </w:t>
      </w:r>
    </w:p>
    <w:p w14:paraId="04E5448A" w14:textId="1AA587F1" w:rsidR="00264791" w:rsidRDefault="00264791">
      <w:pPr>
        <w:jc w:val="center"/>
      </w:pPr>
    </w:p>
    <w:sectPr w:rsidR="00264791">
      <w:pgSz w:w="12240" w:h="15840"/>
      <w:pgMar w:top="1080" w:right="720" w:bottom="10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4592"/>
    <w:multiLevelType w:val="hybridMultilevel"/>
    <w:tmpl w:val="73A4F45C"/>
    <w:lvl w:ilvl="0" w:tplc="F9AC073A">
      <w:start w:val="1"/>
      <w:numFmt w:val="bullet"/>
      <w:lvlText w:val="●"/>
      <w:lvlJc w:val="left"/>
      <w:pPr>
        <w:ind w:left="720" w:hanging="360"/>
      </w:pPr>
    </w:lvl>
    <w:lvl w:ilvl="1" w:tplc="9DFE956A">
      <w:start w:val="1"/>
      <w:numFmt w:val="bullet"/>
      <w:lvlText w:val="○"/>
      <w:lvlJc w:val="left"/>
      <w:pPr>
        <w:ind w:left="1440" w:hanging="360"/>
      </w:pPr>
    </w:lvl>
    <w:lvl w:ilvl="2" w:tplc="A74695FC">
      <w:start w:val="1"/>
      <w:numFmt w:val="bullet"/>
      <w:lvlText w:val="■"/>
      <w:lvlJc w:val="left"/>
      <w:pPr>
        <w:ind w:left="2160" w:hanging="360"/>
      </w:pPr>
    </w:lvl>
    <w:lvl w:ilvl="3" w:tplc="597C69C2">
      <w:start w:val="1"/>
      <w:numFmt w:val="bullet"/>
      <w:lvlText w:val="●"/>
      <w:lvlJc w:val="left"/>
      <w:pPr>
        <w:ind w:left="2880" w:hanging="360"/>
      </w:pPr>
    </w:lvl>
    <w:lvl w:ilvl="4" w:tplc="A926C556">
      <w:start w:val="1"/>
      <w:numFmt w:val="bullet"/>
      <w:lvlText w:val="○"/>
      <w:lvlJc w:val="left"/>
      <w:pPr>
        <w:ind w:left="3600" w:hanging="360"/>
      </w:pPr>
    </w:lvl>
    <w:lvl w:ilvl="5" w:tplc="F2680E06">
      <w:start w:val="1"/>
      <w:numFmt w:val="bullet"/>
      <w:lvlText w:val="■"/>
      <w:lvlJc w:val="left"/>
      <w:pPr>
        <w:ind w:left="4320" w:hanging="360"/>
      </w:pPr>
    </w:lvl>
    <w:lvl w:ilvl="6" w:tplc="5C6AD9DE">
      <w:start w:val="1"/>
      <w:numFmt w:val="bullet"/>
      <w:lvlText w:val="●"/>
      <w:lvlJc w:val="left"/>
      <w:pPr>
        <w:ind w:left="5040" w:hanging="360"/>
      </w:pPr>
    </w:lvl>
    <w:lvl w:ilvl="7" w:tplc="BB507146">
      <w:start w:val="1"/>
      <w:numFmt w:val="bullet"/>
      <w:lvlText w:val="●"/>
      <w:lvlJc w:val="left"/>
      <w:pPr>
        <w:ind w:left="5760" w:hanging="360"/>
      </w:pPr>
    </w:lvl>
    <w:lvl w:ilvl="8" w:tplc="1362F876">
      <w:start w:val="1"/>
      <w:numFmt w:val="bullet"/>
      <w:lvlText w:val="●"/>
      <w:lvlJc w:val="left"/>
      <w:pPr>
        <w:ind w:left="6480" w:hanging="360"/>
      </w:pPr>
    </w:lvl>
  </w:abstractNum>
  <w:num w:numId="1" w16cid:durableId="923495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91"/>
    <w:rsid w:val="00264791"/>
    <w:rsid w:val="002E3C32"/>
    <w:rsid w:val="00716DD9"/>
    <w:rsid w:val="00D20491"/>
    <w:rsid w:val="00F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FF8A"/>
  <w15:docId w15:val="{2D6ADE70-422E-49D8-BF35-56AA3F91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="微軟正黑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2769</Words>
  <Characters>15785</Characters>
  <Application>Microsoft Office Word</Application>
  <DocSecurity>0</DocSecurity>
  <Lines>131</Lines>
  <Paragraphs>37</Paragraphs>
  <ScaleCrop>false</ScaleCrop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公路局-監理組-蘇永傑</cp:lastModifiedBy>
  <cp:revision>3</cp:revision>
  <dcterms:created xsi:type="dcterms:W3CDTF">2026-01-06T07:21:00Z</dcterms:created>
  <dcterms:modified xsi:type="dcterms:W3CDTF">2026-01-06T07:29:00Z</dcterms:modified>
</cp:coreProperties>
</file>